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91374" w14:textId="77777777" w:rsidR="00584EAD" w:rsidRPr="000F0735" w:rsidRDefault="00584EAD" w:rsidP="00677B21">
      <w:pPr>
        <w:pStyle w:val="Titel"/>
        <w:spacing w:before="0" w:afterLines="200" w:after="480"/>
        <w:rPr>
          <w:lang w:val="en-GB"/>
        </w:rPr>
      </w:pPr>
      <w:r w:rsidRPr="000F0735">
        <w:rPr>
          <w:lang w:val="en-GB"/>
        </w:rPr>
        <w:t>Press</w:t>
      </w:r>
      <w:r w:rsidR="00BC58F6" w:rsidRPr="000F0735">
        <w:rPr>
          <w:lang w:val="en-GB"/>
        </w:rPr>
        <w:t xml:space="preserve"> Release</w:t>
      </w:r>
    </w:p>
    <w:p w14:paraId="410C1D10" w14:textId="1E71B861" w:rsidR="00C06D81" w:rsidRPr="000F0735" w:rsidRDefault="00585C41" w:rsidP="00F709C3">
      <w:pPr>
        <w:pStyle w:val="berschrift1"/>
        <w:spacing w:after="240"/>
        <w:rPr>
          <w:lang w:val="en-GB"/>
        </w:rPr>
      </w:pPr>
      <w:r w:rsidRPr="000F0735">
        <w:rPr>
          <w:lang w:val="en-GB"/>
        </w:rPr>
        <w:t xml:space="preserve">Koenig &amp; Bauer </w:t>
      </w:r>
      <w:r w:rsidR="00F67497">
        <w:rPr>
          <w:lang w:val="en-GB"/>
        </w:rPr>
        <w:t xml:space="preserve">spreads the word on </w:t>
      </w:r>
      <w:r w:rsidRPr="000F0735">
        <w:rPr>
          <w:lang w:val="en-GB"/>
        </w:rPr>
        <w:t xml:space="preserve">digital </w:t>
      </w:r>
      <w:r w:rsidR="00BC58F6" w:rsidRPr="000F0735">
        <w:rPr>
          <w:lang w:val="en-GB"/>
        </w:rPr>
        <w:t>t</w:t>
      </w:r>
      <w:r w:rsidRPr="000F0735">
        <w:rPr>
          <w:lang w:val="en-GB"/>
        </w:rPr>
        <w:t xml:space="preserve">ransformation </w:t>
      </w:r>
      <w:r w:rsidR="00BC58F6" w:rsidRPr="000F0735">
        <w:rPr>
          <w:lang w:val="en-GB"/>
        </w:rPr>
        <w:t>a</w:t>
      </w:r>
      <w:r w:rsidRPr="000F0735">
        <w:rPr>
          <w:lang w:val="en-GB"/>
        </w:rPr>
        <w:t xml:space="preserve">nd </w:t>
      </w:r>
      <w:r w:rsidR="00BC58F6" w:rsidRPr="000F0735">
        <w:rPr>
          <w:lang w:val="en-GB"/>
        </w:rPr>
        <w:t>c</w:t>
      </w:r>
      <w:r w:rsidRPr="000F0735">
        <w:rPr>
          <w:lang w:val="en-GB"/>
        </w:rPr>
        <w:t xml:space="preserve">onnected </w:t>
      </w:r>
      <w:r w:rsidR="00BC58F6" w:rsidRPr="000F0735">
        <w:rPr>
          <w:lang w:val="en-GB"/>
        </w:rPr>
        <w:t>s</w:t>
      </w:r>
      <w:r w:rsidRPr="000F0735">
        <w:rPr>
          <w:lang w:val="en-GB"/>
        </w:rPr>
        <w:t>ervices</w:t>
      </w:r>
      <w:r w:rsidR="00D75815">
        <w:rPr>
          <w:lang w:val="en-GB"/>
        </w:rPr>
        <w:t xml:space="preserve"> (1/3)</w:t>
      </w:r>
    </w:p>
    <w:p w14:paraId="08C3B313" w14:textId="200549CC" w:rsidR="00C06D81" w:rsidRPr="000F0735" w:rsidRDefault="00585C41" w:rsidP="00916BFB">
      <w:pPr>
        <w:pStyle w:val="Untertitel"/>
        <w:spacing w:after="240"/>
        <w:rPr>
          <w:rStyle w:val="UntertitelZchn"/>
          <w:lang w:val="en-GB"/>
        </w:rPr>
      </w:pPr>
      <w:r w:rsidRPr="000F0735">
        <w:rPr>
          <w:rStyle w:val="UntertitelZchn"/>
          <w:lang w:val="en-GB"/>
        </w:rPr>
        <w:t>Open</w:t>
      </w:r>
      <w:r w:rsidR="00BC58F6" w:rsidRPr="000F0735">
        <w:rPr>
          <w:rStyle w:val="UntertitelZchn"/>
          <w:lang w:val="en-GB"/>
        </w:rPr>
        <w:t xml:space="preserve"> h</w:t>
      </w:r>
      <w:r w:rsidRPr="000F0735">
        <w:rPr>
          <w:rStyle w:val="UntertitelZchn"/>
          <w:lang w:val="en-GB"/>
        </w:rPr>
        <w:t xml:space="preserve">ouse </w:t>
      </w:r>
      <w:r w:rsidR="00F67497" w:rsidRPr="000F0735">
        <w:rPr>
          <w:rStyle w:val="UntertitelZchn"/>
          <w:lang w:val="en-GB"/>
        </w:rPr>
        <w:t>for</w:t>
      </w:r>
      <w:r w:rsidR="00BC58F6" w:rsidRPr="000F0735">
        <w:rPr>
          <w:rStyle w:val="UntertitelZchn"/>
          <w:lang w:val="en-GB"/>
        </w:rPr>
        <w:t xml:space="preserve"> commercial and packaging printers</w:t>
      </w:r>
      <w:r w:rsidR="00C06D81" w:rsidRPr="000F0735">
        <w:rPr>
          <w:rStyle w:val="UntertitelZchn"/>
          <w:lang w:val="en-GB"/>
        </w:rPr>
        <w:t xml:space="preserve"> </w:t>
      </w:r>
    </w:p>
    <w:p w14:paraId="56B9A596" w14:textId="77777777" w:rsidR="00584EAD" w:rsidRPr="000F0735" w:rsidRDefault="00584EAD" w:rsidP="00C06D81">
      <w:pPr>
        <w:pStyle w:val="Aufzhlung"/>
        <w:numPr>
          <w:ilvl w:val="0"/>
          <w:numId w:val="0"/>
        </w:numPr>
        <w:spacing w:after="240"/>
        <w:ind w:left="340" w:hanging="340"/>
        <w:rPr>
          <w:lang w:val="en-GB"/>
        </w:rPr>
      </w:pPr>
    </w:p>
    <w:p w14:paraId="2B12427C" w14:textId="6598CBE6" w:rsidR="00585C41" w:rsidRPr="000F0735" w:rsidRDefault="00BC58F6" w:rsidP="00585C41">
      <w:pPr>
        <w:pStyle w:val="Aufzhlung"/>
        <w:spacing w:after="240"/>
        <w:rPr>
          <w:lang w:val="en-GB"/>
        </w:rPr>
      </w:pPr>
      <w:r w:rsidRPr="000F0735">
        <w:rPr>
          <w:lang w:val="en-GB"/>
        </w:rPr>
        <w:t xml:space="preserve">Over </w:t>
      </w:r>
      <w:r w:rsidR="00585C41" w:rsidRPr="000F0735">
        <w:rPr>
          <w:lang w:val="en-GB"/>
        </w:rPr>
        <w:t>1</w:t>
      </w:r>
      <w:r w:rsidRPr="000F0735">
        <w:rPr>
          <w:lang w:val="en-GB"/>
        </w:rPr>
        <w:t>,</w:t>
      </w:r>
      <w:r w:rsidR="00F4412E">
        <w:rPr>
          <w:lang w:val="en-GB"/>
        </w:rPr>
        <w:t>1</w:t>
      </w:r>
      <w:r w:rsidR="00585C41" w:rsidRPr="000F0735">
        <w:rPr>
          <w:lang w:val="en-GB"/>
        </w:rPr>
        <w:t xml:space="preserve">00 </w:t>
      </w:r>
      <w:r w:rsidR="00016E89">
        <w:rPr>
          <w:lang w:val="en-GB"/>
        </w:rPr>
        <w:t>trade visitors from 4</w:t>
      </w:r>
      <w:r w:rsidRPr="000F0735">
        <w:rPr>
          <w:lang w:val="en-GB"/>
        </w:rPr>
        <w:t>0 countries on five continents</w:t>
      </w:r>
    </w:p>
    <w:p w14:paraId="768D6476" w14:textId="77777777" w:rsidR="00585C41" w:rsidRPr="000F0735" w:rsidRDefault="00585C41" w:rsidP="00585C41">
      <w:pPr>
        <w:pStyle w:val="Aufzhlung"/>
        <w:spacing w:after="240"/>
        <w:rPr>
          <w:lang w:val="en-GB"/>
        </w:rPr>
      </w:pPr>
      <w:r w:rsidRPr="000F0735">
        <w:rPr>
          <w:lang w:val="en-GB"/>
        </w:rPr>
        <w:t xml:space="preserve">Keynote </w:t>
      </w:r>
      <w:r w:rsidR="00BC58F6" w:rsidRPr="000F0735">
        <w:rPr>
          <w:lang w:val="en-GB"/>
        </w:rPr>
        <w:t>by i</w:t>
      </w:r>
      <w:r w:rsidRPr="000F0735">
        <w:rPr>
          <w:lang w:val="en-GB"/>
        </w:rPr>
        <w:t xml:space="preserve">nnovation </w:t>
      </w:r>
      <w:r w:rsidR="00BC58F6" w:rsidRPr="000F0735">
        <w:rPr>
          <w:lang w:val="en-GB"/>
        </w:rPr>
        <w:t>a</w:t>
      </w:r>
      <w:r w:rsidRPr="000F0735">
        <w:rPr>
          <w:lang w:val="en-GB"/>
        </w:rPr>
        <w:t xml:space="preserve">nd </w:t>
      </w:r>
      <w:r w:rsidR="00BC58F6" w:rsidRPr="000F0735">
        <w:rPr>
          <w:lang w:val="en-GB"/>
        </w:rPr>
        <w:t xml:space="preserve">creativity expert </w:t>
      </w:r>
      <w:proofErr w:type="spellStart"/>
      <w:r w:rsidRPr="000F0735">
        <w:rPr>
          <w:lang w:val="en-GB"/>
        </w:rPr>
        <w:t>Gerriet</w:t>
      </w:r>
      <w:proofErr w:type="spellEnd"/>
      <w:r w:rsidRPr="000F0735">
        <w:rPr>
          <w:lang w:val="en-GB"/>
        </w:rPr>
        <w:t xml:space="preserve"> </w:t>
      </w:r>
      <w:proofErr w:type="spellStart"/>
      <w:r w:rsidRPr="000F0735">
        <w:rPr>
          <w:lang w:val="en-GB"/>
        </w:rPr>
        <w:t>Danz</w:t>
      </w:r>
      <w:proofErr w:type="spellEnd"/>
    </w:p>
    <w:p w14:paraId="295405C5" w14:textId="77777777" w:rsidR="00584EAD" w:rsidRPr="000F0735" w:rsidRDefault="00585C41" w:rsidP="00584EAD">
      <w:pPr>
        <w:pStyle w:val="Aufzhlung"/>
        <w:spacing w:after="240"/>
        <w:rPr>
          <w:lang w:val="en-GB"/>
        </w:rPr>
      </w:pPr>
      <w:r w:rsidRPr="000F0735">
        <w:rPr>
          <w:lang w:val="en-GB"/>
        </w:rPr>
        <w:t xml:space="preserve">Koenig &amp; Bauer: </w:t>
      </w:r>
      <w:r w:rsidR="00BC58F6" w:rsidRPr="000F0735">
        <w:rPr>
          <w:lang w:val="en-GB"/>
        </w:rPr>
        <w:t>Cross-sector pioneer</w:t>
      </w:r>
      <w:r w:rsidRPr="000F0735">
        <w:rPr>
          <w:lang w:val="en-GB"/>
        </w:rPr>
        <w:t xml:space="preserve"> </w:t>
      </w:r>
      <w:r w:rsidR="00BC58F6" w:rsidRPr="000F0735">
        <w:rPr>
          <w:lang w:val="en-GB"/>
        </w:rPr>
        <w:t>of digitisation</w:t>
      </w:r>
    </w:p>
    <w:p w14:paraId="176E16A2" w14:textId="77777777" w:rsidR="005D1D13" w:rsidRPr="000F0735" w:rsidRDefault="005D1D13" w:rsidP="00584EAD">
      <w:pPr>
        <w:pStyle w:val="Aufzhlung"/>
        <w:spacing w:after="240"/>
        <w:rPr>
          <w:lang w:val="en-GB"/>
        </w:rPr>
      </w:pPr>
      <w:r w:rsidRPr="000F0735">
        <w:rPr>
          <w:lang w:val="en-GB"/>
        </w:rPr>
        <w:t>Ne</w:t>
      </w:r>
      <w:r w:rsidR="00BC58F6" w:rsidRPr="000F0735">
        <w:rPr>
          <w:lang w:val="en-GB"/>
        </w:rPr>
        <w:t>w customer-centric offers based on digital transformation</w:t>
      </w:r>
    </w:p>
    <w:p w14:paraId="756703F0" w14:textId="77777777" w:rsidR="00585C41" w:rsidRPr="000F0735" w:rsidRDefault="008F775E" w:rsidP="00584EAD">
      <w:pPr>
        <w:pStyle w:val="Aufzhlung"/>
        <w:spacing w:after="240"/>
        <w:rPr>
          <w:lang w:val="en-GB"/>
        </w:rPr>
      </w:pPr>
      <w:r w:rsidRPr="000F0735">
        <w:rPr>
          <w:lang w:val="en-GB"/>
        </w:rPr>
        <w:t xml:space="preserve">Predictive </w:t>
      </w:r>
      <w:r w:rsidR="00BC58F6" w:rsidRPr="000F0735">
        <w:rPr>
          <w:lang w:val="en-GB"/>
        </w:rPr>
        <w:t>m</w:t>
      </w:r>
      <w:r w:rsidRPr="000F0735">
        <w:rPr>
          <w:lang w:val="en-GB"/>
        </w:rPr>
        <w:t xml:space="preserve">aintenance </w:t>
      </w:r>
      <w:r w:rsidR="00BC58F6" w:rsidRPr="000F0735">
        <w:rPr>
          <w:lang w:val="en-GB"/>
        </w:rPr>
        <w:t>becomes reality</w:t>
      </w:r>
    </w:p>
    <w:p w14:paraId="0C0F0C25" w14:textId="155CE71F" w:rsidR="00584EAD" w:rsidRPr="000F0735" w:rsidRDefault="00F709C3" w:rsidP="00584EAD">
      <w:pPr>
        <w:spacing w:after="240"/>
        <w:rPr>
          <w:lang w:val="en-GB"/>
        </w:rPr>
      </w:pPr>
      <w:proofErr w:type="spellStart"/>
      <w:r w:rsidRPr="000F0735">
        <w:rPr>
          <w:lang w:val="en-GB"/>
        </w:rPr>
        <w:t>R</w:t>
      </w:r>
      <w:r w:rsidR="00CF4B1F">
        <w:rPr>
          <w:lang w:val="en-GB"/>
        </w:rPr>
        <w:t>adebeul</w:t>
      </w:r>
      <w:proofErr w:type="spellEnd"/>
      <w:r w:rsidR="00CF4B1F">
        <w:rPr>
          <w:lang w:val="en-GB"/>
        </w:rPr>
        <w:t>, 20</w:t>
      </w:r>
      <w:r w:rsidR="00C06D81" w:rsidRPr="000F0735">
        <w:rPr>
          <w:lang w:val="en-GB"/>
        </w:rPr>
        <w:t xml:space="preserve"> Ma</w:t>
      </w:r>
      <w:r w:rsidR="00BC58F6" w:rsidRPr="000F0735">
        <w:rPr>
          <w:lang w:val="en-GB"/>
        </w:rPr>
        <w:t>y</w:t>
      </w:r>
      <w:r w:rsidR="00C06D81" w:rsidRPr="000F0735">
        <w:rPr>
          <w:lang w:val="en-GB"/>
        </w:rPr>
        <w:t xml:space="preserve"> 2019</w:t>
      </w:r>
      <w:r w:rsidR="00584EAD" w:rsidRPr="000F0735">
        <w:rPr>
          <w:lang w:val="en-GB"/>
        </w:rPr>
        <w:br/>
      </w:r>
      <w:r w:rsidR="00585C41" w:rsidRPr="000F0735">
        <w:rPr>
          <w:lang w:val="en-GB"/>
        </w:rPr>
        <w:t>Digital</w:t>
      </w:r>
      <w:r w:rsidR="00BC58F6" w:rsidRPr="000F0735">
        <w:rPr>
          <w:lang w:val="en-GB"/>
        </w:rPr>
        <w:t xml:space="preserve"> i</w:t>
      </w:r>
      <w:r w:rsidR="00585C41" w:rsidRPr="000F0735">
        <w:rPr>
          <w:lang w:val="en-GB"/>
        </w:rPr>
        <w:t>nnovation f</w:t>
      </w:r>
      <w:r w:rsidR="00BC58F6" w:rsidRPr="000F0735">
        <w:rPr>
          <w:lang w:val="en-GB"/>
        </w:rPr>
        <w:t>o</w:t>
      </w:r>
      <w:r w:rsidR="00585C41" w:rsidRPr="000F0735">
        <w:rPr>
          <w:lang w:val="en-GB"/>
        </w:rPr>
        <w:t xml:space="preserve">r </w:t>
      </w:r>
      <w:r w:rsidR="00BC58F6" w:rsidRPr="000F0735">
        <w:rPr>
          <w:lang w:val="en-GB"/>
        </w:rPr>
        <w:t>printers all over the world</w:t>
      </w:r>
      <w:r w:rsidR="00585C41" w:rsidRPr="000F0735">
        <w:rPr>
          <w:lang w:val="en-GB"/>
        </w:rPr>
        <w:t xml:space="preserve">: </w:t>
      </w:r>
      <w:r w:rsidR="00BC58F6" w:rsidRPr="000F0735">
        <w:rPr>
          <w:lang w:val="en-GB"/>
        </w:rPr>
        <w:t xml:space="preserve">Between </w:t>
      </w:r>
      <w:r w:rsidR="00585C41" w:rsidRPr="000F0735">
        <w:rPr>
          <w:lang w:val="en-GB"/>
        </w:rPr>
        <w:t>16</w:t>
      </w:r>
      <w:r w:rsidR="00BC58F6" w:rsidRPr="000F0735">
        <w:rPr>
          <w:lang w:val="en-GB"/>
        </w:rPr>
        <w:t>th</w:t>
      </w:r>
      <w:r w:rsidR="00585C41" w:rsidRPr="000F0735">
        <w:rPr>
          <w:lang w:val="en-GB"/>
        </w:rPr>
        <w:t xml:space="preserve"> </w:t>
      </w:r>
      <w:r w:rsidR="00BC58F6" w:rsidRPr="000F0735">
        <w:rPr>
          <w:lang w:val="en-GB"/>
        </w:rPr>
        <w:t>a</w:t>
      </w:r>
      <w:r w:rsidR="00585C41" w:rsidRPr="000F0735">
        <w:rPr>
          <w:lang w:val="en-GB"/>
        </w:rPr>
        <w:t>nd 21</w:t>
      </w:r>
      <w:r w:rsidR="00BC58F6" w:rsidRPr="000F0735">
        <w:rPr>
          <w:lang w:val="en-GB"/>
        </w:rPr>
        <w:t>st</w:t>
      </w:r>
      <w:r w:rsidR="00585C41" w:rsidRPr="000F0735">
        <w:rPr>
          <w:lang w:val="en-GB"/>
        </w:rPr>
        <w:t xml:space="preserve"> Ma</w:t>
      </w:r>
      <w:r w:rsidR="00BC58F6" w:rsidRPr="000F0735">
        <w:rPr>
          <w:lang w:val="en-GB"/>
        </w:rPr>
        <w:t>y,</w:t>
      </w:r>
      <w:r w:rsidR="00585C41" w:rsidRPr="000F0735">
        <w:rPr>
          <w:lang w:val="en-GB"/>
        </w:rPr>
        <w:t xml:space="preserve"> Koenig &amp; Bauer </w:t>
      </w:r>
      <w:r w:rsidR="00914F6B">
        <w:rPr>
          <w:lang w:val="en-GB"/>
        </w:rPr>
        <w:t>presents</w:t>
      </w:r>
      <w:r w:rsidR="00BC58F6" w:rsidRPr="000F0735">
        <w:rPr>
          <w:lang w:val="en-GB"/>
        </w:rPr>
        <w:t xml:space="preserve"> a raft of new customer-centric offers based on digital transformation, as well as new and further developed data-driven services, </w:t>
      </w:r>
      <w:r w:rsidR="00D20ED6" w:rsidRPr="000F0735">
        <w:rPr>
          <w:lang w:val="en-GB"/>
        </w:rPr>
        <w:t xml:space="preserve">during a series of four open house events at its facility in </w:t>
      </w:r>
      <w:proofErr w:type="spellStart"/>
      <w:r w:rsidR="00585C41" w:rsidRPr="000F0735">
        <w:rPr>
          <w:lang w:val="en-GB"/>
        </w:rPr>
        <w:t>Radebeul</w:t>
      </w:r>
      <w:proofErr w:type="spellEnd"/>
      <w:r w:rsidR="00585C41" w:rsidRPr="000F0735">
        <w:rPr>
          <w:lang w:val="en-GB"/>
        </w:rPr>
        <w:t>. W</w:t>
      </w:r>
      <w:r w:rsidR="00D20ED6" w:rsidRPr="000F0735">
        <w:rPr>
          <w:lang w:val="en-GB"/>
        </w:rPr>
        <w:t>hile the first two days were devoted specifically to the needs and wishes of commercial printers</w:t>
      </w:r>
      <w:r w:rsidR="00585C41" w:rsidRPr="000F0735">
        <w:rPr>
          <w:lang w:val="en-GB"/>
        </w:rPr>
        <w:t xml:space="preserve">, </w:t>
      </w:r>
      <w:r w:rsidR="00D20ED6" w:rsidRPr="000F0735">
        <w:rPr>
          <w:lang w:val="en-GB"/>
        </w:rPr>
        <w:t>their counterpart</w:t>
      </w:r>
      <w:r w:rsidR="00914F6B">
        <w:rPr>
          <w:lang w:val="en-GB"/>
        </w:rPr>
        <w:t>s in the packaging sector becomes</w:t>
      </w:r>
      <w:r w:rsidR="00D20ED6" w:rsidRPr="000F0735">
        <w:rPr>
          <w:lang w:val="en-GB"/>
        </w:rPr>
        <w:t xml:space="preserve"> the centre of attention after the weekend</w:t>
      </w:r>
      <w:r w:rsidR="006D46C6">
        <w:rPr>
          <w:lang w:val="en-GB"/>
        </w:rPr>
        <w:t>.</w:t>
      </w:r>
    </w:p>
    <w:p w14:paraId="3851A7F5" w14:textId="0C591FA3" w:rsidR="00C06D81" w:rsidRPr="000F0735" w:rsidRDefault="00D41506" w:rsidP="00C06D81">
      <w:pPr>
        <w:spacing w:after="240"/>
        <w:rPr>
          <w:lang w:val="en-GB"/>
        </w:rPr>
      </w:pPr>
      <w:r w:rsidRPr="000F0735">
        <w:rPr>
          <w:lang w:val="en-GB"/>
        </w:rPr>
        <w:t xml:space="preserve">More than </w:t>
      </w:r>
      <w:r w:rsidR="00F4412E">
        <w:rPr>
          <w:lang w:val="en-GB"/>
        </w:rPr>
        <w:t>1,1</w:t>
      </w:r>
      <w:r w:rsidR="00016E89">
        <w:rPr>
          <w:lang w:val="en-GB"/>
        </w:rPr>
        <w:t>00 print professionals from 4</w:t>
      </w:r>
      <w:r w:rsidRPr="000F0735">
        <w:rPr>
          <w:lang w:val="en-GB"/>
        </w:rPr>
        <w:t>0 countries accepted invitations to the four-day event</w:t>
      </w:r>
      <w:r w:rsidR="00585C41" w:rsidRPr="000F0735">
        <w:rPr>
          <w:lang w:val="en-GB"/>
        </w:rPr>
        <w:t xml:space="preserve">. </w:t>
      </w:r>
      <w:r w:rsidRPr="000F0735">
        <w:rPr>
          <w:lang w:val="en-GB"/>
        </w:rPr>
        <w:t>They were treated not only to comprehensive information on the possibilities to streamline and optimise their production processes through digitisation,</w:t>
      </w:r>
      <w:r w:rsidR="00585C41" w:rsidRPr="000F0735">
        <w:rPr>
          <w:lang w:val="en-GB"/>
        </w:rPr>
        <w:t xml:space="preserve"> </w:t>
      </w:r>
      <w:r w:rsidRPr="000F0735">
        <w:rPr>
          <w:lang w:val="en-GB"/>
        </w:rPr>
        <w:t xml:space="preserve">but also to a whole new experience of the benefits to be derived for their business from a close relationship with </w:t>
      </w:r>
      <w:r w:rsidR="00585C41" w:rsidRPr="000F0735">
        <w:rPr>
          <w:lang w:val="en-GB"/>
        </w:rPr>
        <w:t xml:space="preserve">Koenig &amp; Bauer </w:t>
      </w:r>
      <w:r w:rsidRPr="000F0735">
        <w:rPr>
          <w:lang w:val="en-GB"/>
        </w:rPr>
        <w:t xml:space="preserve">and its </w:t>
      </w:r>
      <w:r w:rsidR="00585C41" w:rsidRPr="000F0735">
        <w:rPr>
          <w:lang w:val="en-GB"/>
        </w:rPr>
        <w:t>ne</w:t>
      </w:r>
      <w:r w:rsidRPr="000F0735">
        <w:rPr>
          <w:lang w:val="en-GB"/>
        </w:rPr>
        <w:t>w</w:t>
      </w:r>
      <w:r w:rsidR="00585C41" w:rsidRPr="000F0735">
        <w:rPr>
          <w:lang w:val="en-GB"/>
        </w:rPr>
        <w:t xml:space="preserve"> dat</w:t>
      </w:r>
      <w:r w:rsidRPr="000F0735">
        <w:rPr>
          <w:lang w:val="en-GB"/>
        </w:rPr>
        <w:t>a-driven services</w:t>
      </w:r>
      <w:r w:rsidR="00585C41" w:rsidRPr="000F0735">
        <w:rPr>
          <w:lang w:val="en-GB"/>
        </w:rPr>
        <w:t>.</w:t>
      </w:r>
    </w:p>
    <w:p w14:paraId="2FA5248B" w14:textId="77777777" w:rsidR="00C06D81" w:rsidRPr="000F0735" w:rsidRDefault="00585C41" w:rsidP="00C06D81">
      <w:pPr>
        <w:pStyle w:val="berschrift3"/>
        <w:rPr>
          <w:lang w:val="en-GB"/>
        </w:rPr>
      </w:pPr>
      <w:r w:rsidRPr="000F0735">
        <w:rPr>
          <w:lang w:val="en-GB"/>
        </w:rPr>
        <w:t xml:space="preserve">Stable </w:t>
      </w:r>
      <w:r w:rsidR="00D41506" w:rsidRPr="000F0735">
        <w:rPr>
          <w:lang w:val="en-GB"/>
        </w:rPr>
        <w:t xml:space="preserve">partnerships </w:t>
      </w:r>
      <w:r w:rsidR="007C4197" w:rsidRPr="000F0735">
        <w:rPr>
          <w:lang w:val="en-GB"/>
        </w:rPr>
        <w:t xml:space="preserve">create </w:t>
      </w:r>
      <w:r w:rsidR="00D41506" w:rsidRPr="000F0735">
        <w:rPr>
          <w:lang w:val="en-GB"/>
        </w:rPr>
        <w:t>confidence</w:t>
      </w:r>
    </w:p>
    <w:p w14:paraId="6D77A75C" w14:textId="77777777" w:rsidR="00584EAD" w:rsidRPr="000F0735" w:rsidRDefault="00585C41" w:rsidP="00C06D81">
      <w:pPr>
        <w:spacing w:after="240"/>
        <w:rPr>
          <w:lang w:val="en-GB"/>
        </w:rPr>
      </w:pPr>
      <w:r w:rsidRPr="000F0735">
        <w:rPr>
          <w:i/>
          <w:lang w:val="en-GB"/>
        </w:rPr>
        <w:t>Ralf Sammeck</w:t>
      </w:r>
      <w:r w:rsidRPr="000F0735">
        <w:rPr>
          <w:lang w:val="en-GB"/>
        </w:rPr>
        <w:t xml:space="preserve">, </w:t>
      </w:r>
      <w:r w:rsidR="008F6520" w:rsidRPr="000F0735">
        <w:rPr>
          <w:lang w:val="en-GB"/>
        </w:rPr>
        <w:t>CEO</w:t>
      </w:r>
      <w:r w:rsidRPr="000F0735">
        <w:rPr>
          <w:lang w:val="en-GB"/>
        </w:rPr>
        <w:t xml:space="preserve"> </w:t>
      </w:r>
      <w:r w:rsidR="00D41506" w:rsidRPr="000F0735">
        <w:rPr>
          <w:lang w:val="en-GB"/>
        </w:rPr>
        <w:t xml:space="preserve">of </w:t>
      </w:r>
      <w:r w:rsidRPr="000F0735">
        <w:rPr>
          <w:lang w:val="en-GB"/>
        </w:rPr>
        <w:t xml:space="preserve">Koenig &amp; Bauer </w:t>
      </w:r>
      <w:proofErr w:type="spellStart"/>
      <w:r w:rsidRPr="000F0735">
        <w:rPr>
          <w:lang w:val="en-GB"/>
        </w:rPr>
        <w:t>Sheetfed</w:t>
      </w:r>
      <w:proofErr w:type="spellEnd"/>
      <w:r w:rsidRPr="000F0735">
        <w:rPr>
          <w:lang w:val="en-GB"/>
        </w:rPr>
        <w:t xml:space="preserve"> </w:t>
      </w:r>
      <w:r w:rsidR="00D41506" w:rsidRPr="000F0735">
        <w:rPr>
          <w:lang w:val="en-GB"/>
        </w:rPr>
        <w:t xml:space="preserve">and member of the executive board of </w:t>
      </w:r>
      <w:r w:rsidRPr="000F0735">
        <w:rPr>
          <w:lang w:val="en-GB"/>
        </w:rPr>
        <w:t xml:space="preserve">Koenig &amp; Bauer, </w:t>
      </w:r>
      <w:r w:rsidR="00D41506" w:rsidRPr="000F0735">
        <w:rPr>
          <w:lang w:val="en-GB"/>
        </w:rPr>
        <w:t xml:space="preserve">and </w:t>
      </w:r>
      <w:r w:rsidR="008F6520" w:rsidRPr="000F0735">
        <w:rPr>
          <w:i/>
          <w:lang w:val="en-GB"/>
        </w:rPr>
        <w:t>Thomas Göcke</w:t>
      </w:r>
      <w:r w:rsidR="008F6520" w:rsidRPr="000F0735">
        <w:rPr>
          <w:lang w:val="en-GB"/>
        </w:rPr>
        <w:t xml:space="preserve">, </w:t>
      </w:r>
      <w:r w:rsidR="00D41506" w:rsidRPr="000F0735">
        <w:rPr>
          <w:lang w:val="en-GB"/>
        </w:rPr>
        <w:t>head of m</w:t>
      </w:r>
      <w:r w:rsidR="008F6520" w:rsidRPr="000F0735">
        <w:rPr>
          <w:lang w:val="en-GB"/>
        </w:rPr>
        <w:t xml:space="preserve">arketing &amp; CRM, </w:t>
      </w:r>
      <w:r w:rsidR="00D41506" w:rsidRPr="000F0735">
        <w:rPr>
          <w:lang w:val="en-GB"/>
        </w:rPr>
        <w:t>welcomed the visitors and presented the company’s new image campaign</w:t>
      </w:r>
      <w:r w:rsidRPr="000F0735">
        <w:rPr>
          <w:lang w:val="en-GB"/>
        </w:rPr>
        <w:t>. Un</w:t>
      </w:r>
      <w:r w:rsidR="00D41506" w:rsidRPr="000F0735">
        <w:rPr>
          <w:lang w:val="en-GB"/>
        </w:rPr>
        <w:t xml:space="preserve">der the banner </w:t>
      </w:r>
      <w:r w:rsidR="00D41506" w:rsidRPr="000F0735">
        <w:rPr>
          <w:lang w:val="en-GB"/>
        </w:rPr>
        <w:lastRenderedPageBreak/>
        <w:t>“</w:t>
      </w:r>
      <w:r w:rsidRPr="000F0735">
        <w:rPr>
          <w:lang w:val="en-GB"/>
        </w:rPr>
        <w:t>We print your world</w:t>
      </w:r>
      <w:r w:rsidR="00D41506" w:rsidRPr="000F0735">
        <w:rPr>
          <w:lang w:val="en-GB"/>
        </w:rPr>
        <w:t>”</w:t>
      </w:r>
      <w:r w:rsidR="005A65AB" w:rsidRPr="000F0735">
        <w:rPr>
          <w:lang w:val="en-GB"/>
        </w:rPr>
        <w:t>,</w:t>
      </w:r>
      <w:r w:rsidRPr="000F0735">
        <w:rPr>
          <w:lang w:val="en-GB"/>
        </w:rPr>
        <w:t xml:space="preserve"> </w:t>
      </w:r>
      <w:r w:rsidR="005A65AB" w:rsidRPr="000F0735">
        <w:rPr>
          <w:lang w:val="en-GB"/>
        </w:rPr>
        <w:t>it seeks to communicate the boundless diversity of print products</w:t>
      </w:r>
      <w:r w:rsidRPr="000F0735">
        <w:rPr>
          <w:lang w:val="en-GB"/>
        </w:rPr>
        <w:t xml:space="preserve">: Koenig &amp; Bauer </w:t>
      </w:r>
      <w:r w:rsidR="005A65AB" w:rsidRPr="000F0735">
        <w:rPr>
          <w:lang w:val="en-GB"/>
        </w:rPr>
        <w:t>brings together the most varied inks and substrates</w:t>
      </w:r>
      <w:r w:rsidRPr="000F0735">
        <w:rPr>
          <w:lang w:val="en-GB"/>
        </w:rPr>
        <w:t xml:space="preserve">, </w:t>
      </w:r>
      <w:r w:rsidR="005A65AB" w:rsidRPr="000F0735">
        <w:rPr>
          <w:lang w:val="en-GB"/>
        </w:rPr>
        <w:t>substrates and technologies, technologies and people</w:t>
      </w:r>
      <w:r w:rsidRPr="000F0735">
        <w:rPr>
          <w:lang w:val="en-GB"/>
        </w:rPr>
        <w:t xml:space="preserve">. </w:t>
      </w:r>
      <w:r w:rsidR="007C4197" w:rsidRPr="000F0735">
        <w:rPr>
          <w:lang w:val="en-GB"/>
        </w:rPr>
        <w:t>In doing so, t</w:t>
      </w:r>
      <w:r w:rsidR="005A65AB" w:rsidRPr="000F0735">
        <w:rPr>
          <w:lang w:val="en-GB"/>
        </w:rPr>
        <w:t xml:space="preserve">he oldest printing press manufacturer in the world </w:t>
      </w:r>
      <w:r w:rsidR="007C4197" w:rsidRPr="000F0735">
        <w:rPr>
          <w:lang w:val="en-GB"/>
        </w:rPr>
        <w:t xml:space="preserve">also presents the </w:t>
      </w:r>
      <w:r w:rsidRPr="000F0735">
        <w:rPr>
          <w:lang w:val="en-GB"/>
        </w:rPr>
        <w:t>br</w:t>
      </w:r>
      <w:r w:rsidR="005A65AB" w:rsidRPr="000F0735">
        <w:rPr>
          <w:lang w:val="en-GB"/>
        </w:rPr>
        <w:t>oadest product portfolio in the industry</w:t>
      </w:r>
      <w:r w:rsidR="007C4197" w:rsidRPr="000F0735">
        <w:rPr>
          <w:lang w:val="en-GB"/>
        </w:rPr>
        <w:t xml:space="preserve"> – a single source of solutions which enable print companies all over the world to attain their individual goals</w:t>
      </w:r>
      <w:r w:rsidRPr="000F0735">
        <w:rPr>
          <w:lang w:val="en-GB"/>
        </w:rPr>
        <w:t>.</w:t>
      </w:r>
    </w:p>
    <w:p w14:paraId="225C5D79" w14:textId="755BDDF9" w:rsidR="00C06D81" w:rsidRPr="000F0735" w:rsidRDefault="007C4197" w:rsidP="00C06D81">
      <w:pPr>
        <w:spacing w:after="240"/>
        <w:rPr>
          <w:lang w:val="en-GB"/>
        </w:rPr>
      </w:pPr>
      <w:r w:rsidRPr="000F0735">
        <w:rPr>
          <w:lang w:val="en-GB"/>
        </w:rPr>
        <w:t xml:space="preserve">Ralf </w:t>
      </w:r>
      <w:r w:rsidR="00585C41" w:rsidRPr="000F0735">
        <w:rPr>
          <w:lang w:val="en-GB"/>
        </w:rPr>
        <w:t xml:space="preserve">Sammeck </w:t>
      </w:r>
      <w:r w:rsidRPr="000F0735">
        <w:rPr>
          <w:lang w:val="en-GB"/>
        </w:rPr>
        <w:t>made special mention of the company’s strong economic figures, with increasing turnover and a growing order book</w:t>
      </w:r>
      <w:r w:rsidR="00585C41" w:rsidRPr="000F0735">
        <w:rPr>
          <w:lang w:val="en-GB"/>
        </w:rPr>
        <w:t xml:space="preserve">. </w:t>
      </w:r>
      <w:r w:rsidRPr="000F0735">
        <w:rPr>
          <w:lang w:val="en-GB"/>
        </w:rPr>
        <w:t>That gives users extra confidence when making decisions on their key means of production</w:t>
      </w:r>
      <w:r w:rsidR="00585C41" w:rsidRPr="000F0735">
        <w:rPr>
          <w:lang w:val="en-GB"/>
        </w:rPr>
        <w:t xml:space="preserve">. </w:t>
      </w:r>
      <w:r w:rsidR="00912158" w:rsidRPr="000F0735">
        <w:rPr>
          <w:lang w:val="en-GB"/>
        </w:rPr>
        <w:t>Through a number of partnerships and take-overs, Koenig &amp; Bauer has expanded its portfolio far beyond its original core competences</w:t>
      </w:r>
      <w:r w:rsidR="00585C41" w:rsidRPr="000F0735">
        <w:rPr>
          <w:lang w:val="en-GB"/>
        </w:rPr>
        <w:t xml:space="preserve">. </w:t>
      </w:r>
      <w:r w:rsidR="00912158" w:rsidRPr="000F0735">
        <w:rPr>
          <w:lang w:val="en-GB"/>
        </w:rPr>
        <w:t xml:space="preserve">The recent acquisitions of </w:t>
      </w:r>
      <w:r w:rsidR="00585C41" w:rsidRPr="000F0735">
        <w:rPr>
          <w:lang w:val="en-GB"/>
        </w:rPr>
        <w:t xml:space="preserve">Iberica </w:t>
      </w:r>
      <w:r w:rsidR="00912158" w:rsidRPr="000F0735">
        <w:rPr>
          <w:lang w:val="en-GB"/>
        </w:rPr>
        <w:t>a</w:t>
      </w:r>
      <w:r w:rsidR="00585C41" w:rsidRPr="000F0735">
        <w:rPr>
          <w:lang w:val="en-GB"/>
        </w:rPr>
        <w:t xml:space="preserve">nd Duran, </w:t>
      </w:r>
      <w:r w:rsidR="00912158" w:rsidRPr="000F0735">
        <w:rPr>
          <w:lang w:val="en-GB"/>
        </w:rPr>
        <w:t xml:space="preserve">a joint venture with </w:t>
      </w:r>
      <w:r w:rsidR="00585C41" w:rsidRPr="000F0735">
        <w:rPr>
          <w:lang w:val="en-GB"/>
        </w:rPr>
        <w:t xml:space="preserve">Durst </w:t>
      </w:r>
      <w:r w:rsidR="00912158" w:rsidRPr="000F0735">
        <w:rPr>
          <w:lang w:val="en-GB"/>
        </w:rPr>
        <w:t xml:space="preserve">and cooperation agreements with </w:t>
      </w:r>
      <w:r w:rsidR="00585C41" w:rsidRPr="000F0735">
        <w:rPr>
          <w:lang w:val="en-GB"/>
        </w:rPr>
        <w:t xml:space="preserve">Optimus </w:t>
      </w:r>
      <w:r w:rsidR="00912158" w:rsidRPr="000F0735">
        <w:rPr>
          <w:lang w:val="en-GB"/>
        </w:rPr>
        <w:t>a</w:t>
      </w:r>
      <w:r w:rsidR="00585C41" w:rsidRPr="000F0735">
        <w:rPr>
          <w:lang w:val="en-GB"/>
        </w:rPr>
        <w:t xml:space="preserve">nd </w:t>
      </w:r>
      <w:proofErr w:type="spellStart"/>
      <w:r w:rsidR="00585C41" w:rsidRPr="000F0735">
        <w:rPr>
          <w:lang w:val="en-GB"/>
        </w:rPr>
        <w:t>Esko</w:t>
      </w:r>
      <w:proofErr w:type="spellEnd"/>
      <w:r w:rsidR="00585C41" w:rsidRPr="000F0735">
        <w:rPr>
          <w:lang w:val="en-GB"/>
        </w:rPr>
        <w:t xml:space="preserve"> un</w:t>
      </w:r>
      <w:r w:rsidR="00912158" w:rsidRPr="000F0735">
        <w:rPr>
          <w:lang w:val="en-GB"/>
        </w:rPr>
        <w:t>derline this successful strategy</w:t>
      </w:r>
      <w:r w:rsidR="00585C41" w:rsidRPr="000F0735">
        <w:rPr>
          <w:lang w:val="en-GB"/>
        </w:rPr>
        <w:t xml:space="preserve">. </w:t>
      </w:r>
      <w:r w:rsidR="00912158" w:rsidRPr="000F0735">
        <w:rPr>
          <w:lang w:val="en-GB"/>
        </w:rPr>
        <w:t xml:space="preserve">With end-to-end solutions, </w:t>
      </w:r>
      <w:r w:rsidR="00585C41" w:rsidRPr="000F0735">
        <w:rPr>
          <w:lang w:val="en-GB"/>
        </w:rPr>
        <w:t xml:space="preserve">Koenig &amp; Bauer </w:t>
      </w:r>
      <w:r w:rsidR="00912158" w:rsidRPr="000F0735">
        <w:rPr>
          <w:lang w:val="en-GB"/>
        </w:rPr>
        <w:t xml:space="preserve">promotes quality maximisation, increased productivity and </w:t>
      </w:r>
      <w:r w:rsidR="00F67497" w:rsidRPr="000F0735">
        <w:rPr>
          <w:lang w:val="en-GB"/>
        </w:rPr>
        <w:t>transp</w:t>
      </w:r>
      <w:r w:rsidR="00F67497">
        <w:rPr>
          <w:lang w:val="en-GB"/>
        </w:rPr>
        <w:t>ar</w:t>
      </w:r>
      <w:r w:rsidR="00F67497" w:rsidRPr="000F0735">
        <w:rPr>
          <w:lang w:val="en-GB"/>
        </w:rPr>
        <w:t>ency</w:t>
      </w:r>
      <w:r w:rsidR="00585C41" w:rsidRPr="000F0735">
        <w:rPr>
          <w:lang w:val="en-GB"/>
        </w:rPr>
        <w:t xml:space="preserve">. </w:t>
      </w:r>
      <w:r w:rsidR="00912158" w:rsidRPr="000F0735">
        <w:rPr>
          <w:lang w:val="en-GB"/>
        </w:rPr>
        <w:t>Ralf Sammeck: “Our overarching goal is to make our users profitable and successful</w:t>
      </w:r>
      <w:r w:rsidR="00585C41" w:rsidRPr="000F0735">
        <w:rPr>
          <w:lang w:val="en-GB"/>
        </w:rPr>
        <w:t>.</w:t>
      </w:r>
      <w:r w:rsidR="00912158" w:rsidRPr="000F0735">
        <w:rPr>
          <w:lang w:val="en-GB"/>
        </w:rPr>
        <w:t>”</w:t>
      </w:r>
    </w:p>
    <w:p w14:paraId="4C7AB7E8" w14:textId="77777777" w:rsidR="00585C41" w:rsidRPr="000F0735" w:rsidRDefault="00912158" w:rsidP="00C06D81">
      <w:pPr>
        <w:spacing w:after="240"/>
        <w:rPr>
          <w:lang w:val="en-GB"/>
        </w:rPr>
      </w:pPr>
      <w:r w:rsidRPr="000F0735">
        <w:rPr>
          <w:lang w:val="en-GB"/>
        </w:rPr>
        <w:t xml:space="preserve">Leading print companies from both the commercial and packaging segments are opting for technology from </w:t>
      </w:r>
      <w:r w:rsidR="00585C41" w:rsidRPr="000F0735">
        <w:rPr>
          <w:lang w:val="en-GB"/>
        </w:rPr>
        <w:t xml:space="preserve">Koenig &amp; Bauer. </w:t>
      </w:r>
      <w:r w:rsidRPr="000F0735">
        <w:rPr>
          <w:lang w:val="en-GB"/>
        </w:rPr>
        <w:t xml:space="preserve">That applies not only to high-speed </w:t>
      </w:r>
      <w:proofErr w:type="spellStart"/>
      <w:r w:rsidR="00585C41" w:rsidRPr="000F0735">
        <w:rPr>
          <w:lang w:val="en-GB"/>
        </w:rPr>
        <w:t>Rapida</w:t>
      </w:r>
      <w:proofErr w:type="spellEnd"/>
      <w:r w:rsidRPr="000F0735">
        <w:rPr>
          <w:lang w:val="en-GB"/>
        </w:rPr>
        <w:t xml:space="preserve"> </w:t>
      </w:r>
      <w:proofErr w:type="spellStart"/>
      <w:r w:rsidRPr="000F0735">
        <w:rPr>
          <w:lang w:val="en-GB"/>
        </w:rPr>
        <w:t>sheetfed</w:t>
      </w:r>
      <w:proofErr w:type="spellEnd"/>
      <w:r w:rsidRPr="000F0735">
        <w:rPr>
          <w:lang w:val="en-GB"/>
        </w:rPr>
        <w:t xml:space="preserve"> offset presses, but equally to the rotary die-cutter </w:t>
      </w:r>
      <w:proofErr w:type="spellStart"/>
      <w:r w:rsidR="00585C41" w:rsidRPr="000F0735">
        <w:rPr>
          <w:lang w:val="en-GB"/>
        </w:rPr>
        <w:t>Rapida</w:t>
      </w:r>
      <w:proofErr w:type="spellEnd"/>
      <w:r w:rsidR="00585C41" w:rsidRPr="000F0735">
        <w:rPr>
          <w:lang w:val="en-GB"/>
        </w:rPr>
        <w:t xml:space="preserve"> RDC 106, </w:t>
      </w:r>
      <w:r w:rsidRPr="000F0735">
        <w:rPr>
          <w:lang w:val="en-GB"/>
        </w:rPr>
        <w:t xml:space="preserve">which is revolutionising the die-cutting process, to flat-bed die-cutters such as the </w:t>
      </w:r>
      <w:proofErr w:type="spellStart"/>
      <w:r w:rsidR="00585C41" w:rsidRPr="000F0735">
        <w:rPr>
          <w:lang w:val="en-GB"/>
        </w:rPr>
        <w:t>Ipress</w:t>
      </w:r>
      <w:proofErr w:type="spellEnd"/>
      <w:r w:rsidR="00585C41" w:rsidRPr="000F0735">
        <w:rPr>
          <w:lang w:val="en-GB"/>
        </w:rPr>
        <w:t xml:space="preserve"> 106 K PRO</w:t>
      </w:r>
      <w:r w:rsidRPr="000F0735">
        <w:rPr>
          <w:lang w:val="en-GB"/>
        </w:rPr>
        <w:t>, and</w:t>
      </w:r>
      <w:r w:rsidR="00585C41" w:rsidRPr="000F0735">
        <w:rPr>
          <w:lang w:val="en-GB"/>
        </w:rPr>
        <w:t xml:space="preserve"> </w:t>
      </w:r>
      <w:r w:rsidRPr="000F0735">
        <w:rPr>
          <w:lang w:val="en-GB"/>
        </w:rPr>
        <w:t xml:space="preserve">to the folder-gluer </w:t>
      </w:r>
      <w:r w:rsidR="00585C41" w:rsidRPr="000F0735">
        <w:rPr>
          <w:lang w:val="en-GB"/>
        </w:rPr>
        <w:t xml:space="preserve">Omega </w:t>
      </w:r>
      <w:proofErr w:type="spellStart"/>
      <w:r w:rsidR="00585C41" w:rsidRPr="000F0735">
        <w:rPr>
          <w:lang w:val="en-GB"/>
        </w:rPr>
        <w:t>Allpro</w:t>
      </w:r>
      <w:proofErr w:type="spellEnd"/>
      <w:r w:rsidR="00585C41" w:rsidRPr="000F0735">
        <w:rPr>
          <w:lang w:val="en-GB"/>
        </w:rPr>
        <w:t xml:space="preserve"> 110.</w:t>
      </w:r>
    </w:p>
    <w:p w14:paraId="1AEE2E07" w14:textId="77777777" w:rsidR="00585C41" w:rsidRPr="000F0735" w:rsidRDefault="00912158" w:rsidP="00C06D81">
      <w:pPr>
        <w:spacing w:after="240"/>
        <w:rPr>
          <w:lang w:val="en-GB"/>
        </w:rPr>
      </w:pPr>
      <w:r w:rsidRPr="000F0735">
        <w:rPr>
          <w:lang w:val="en-GB"/>
        </w:rPr>
        <w:t xml:space="preserve">Many </w:t>
      </w:r>
      <w:r w:rsidR="00585C41" w:rsidRPr="000F0735">
        <w:rPr>
          <w:lang w:val="en-GB"/>
        </w:rPr>
        <w:t xml:space="preserve">Koenig &amp; Bauer </w:t>
      </w:r>
      <w:r w:rsidRPr="000F0735">
        <w:rPr>
          <w:lang w:val="en-GB"/>
        </w:rPr>
        <w:t>solutions are prize-winning developments</w:t>
      </w:r>
      <w:r w:rsidR="00585C41" w:rsidRPr="000F0735">
        <w:rPr>
          <w:lang w:val="en-GB"/>
        </w:rPr>
        <w:t xml:space="preserve">: </w:t>
      </w:r>
      <w:r w:rsidRPr="000F0735">
        <w:rPr>
          <w:lang w:val="en-GB"/>
        </w:rPr>
        <w:t xml:space="preserve">The </w:t>
      </w:r>
      <w:proofErr w:type="spellStart"/>
      <w:r w:rsidR="00585C41" w:rsidRPr="000F0735">
        <w:rPr>
          <w:lang w:val="en-GB"/>
        </w:rPr>
        <w:t>Rapida</w:t>
      </w:r>
      <w:proofErr w:type="spellEnd"/>
      <w:r w:rsidR="00585C41" w:rsidRPr="000F0735">
        <w:rPr>
          <w:lang w:val="en-GB"/>
        </w:rPr>
        <w:t xml:space="preserve"> </w:t>
      </w:r>
      <w:proofErr w:type="spellStart"/>
      <w:r w:rsidR="00585C41" w:rsidRPr="000F0735">
        <w:rPr>
          <w:lang w:val="en-GB"/>
        </w:rPr>
        <w:t>LiveApps</w:t>
      </w:r>
      <w:proofErr w:type="spellEnd"/>
      <w:r w:rsidRPr="000F0735">
        <w:rPr>
          <w:lang w:val="en-GB"/>
        </w:rPr>
        <w:t xml:space="preserve">, for example, received an </w:t>
      </w:r>
      <w:proofErr w:type="spellStart"/>
      <w:r w:rsidR="00585C41" w:rsidRPr="000F0735">
        <w:rPr>
          <w:lang w:val="en-GB"/>
        </w:rPr>
        <w:t>Intertech</w:t>
      </w:r>
      <w:proofErr w:type="spellEnd"/>
      <w:r w:rsidR="00585C41" w:rsidRPr="000F0735">
        <w:rPr>
          <w:lang w:val="en-GB"/>
        </w:rPr>
        <w:t xml:space="preserve"> Technology Award </w:t>
      </w:r>
      <w:r w:rsidR="00FA72C2" w:rsidRPr="000F0735">
        <w:rPr>
          <w:lang w:val="en-GB"/>
        </w:rPr>
        <w:t>in 2018</w:t>
      </w:r>
      <w:r w:rsidRPr="000F0735">
        <w:rPr>
          <w:lang w:val="en-GB"/>
        </w:rPr>
        <w:t xml:space="preserve">. This year, the jury of the </w:t>
      </w:r>
      <w:proofErr w:type="spellStart"/>
      <w:r w:rsidR="00585C41" w:rsidRPr="000F0735">
        <w:rPr>
          <w:lang w:val="en-GB"/>
        </w:rPr>
        <w:t>iF</w:t>
      </w:r>
      <w:proofErr w:type="spellEnd"/>
      <w:r w:rsidR="00585C41" w:rsidRPr="000F0735">
        <w:rPr>
          <w:lang w:val="en-GB"/>
        </w:rPr>
        <w:t xml:space="preserve"> Design Award </w:t>
      </w:r>
      <w:r w:rsidR="00FA72C2" w:rsidRPr="000F0735">
        <w:rPr>
          <w:lang w:val="en-GB"/>
        </w:rPr>
        <w:t xml:space="preserve">was full of praise for the design language and stylish appearance of the </w:t>
      </w:r>
      <w:proofErr w:type="spellStart"/>
      <w:r w:rsidR="00585C41" w:rsidRPr="000F0735">
        <w:rPr>
          <w:lang w:val="en-GB"/>
        </w:rPr>
        <w:t>VariJET</w:t>
      </w:r>
      <w:proofErr w:type="spellEnd"/>
      <w:r w:rsidR="00585C41" w:rsidRPr="000F0735">
        <w:rPr>
          <w:lang w:val="en-GB"/>
        </w:rPr>
        <w:t xml:space="preserve"> 106. </w:t>
      </w:r>
      <w:r w:rsidR="00FA72C2" w:rsidRPr="000F0735">
        <w:rPr>
          <w:lang w:val="en-GB"/>
        </w:rPr>
        <w:t xml:space="preserve">And Koenig &amp; Bauer has also picked up a German Brand Award for branding excellence </w:t>
      </w:r>
      <w:r w:rsidR="00585C41" w:rsidRPr="000F0735">
        <w:rPr>
          <w:lang w:val="en-GB"/>
        </w:rPr>
        <w:t>i</w:t>
      </w:r>
      <w:r w:rsidR="00FA72C2" w:rsidRPr="000F0735">
        <w:rPr>
          <w:lang w:val="en-GB"/>
        </w:rPr>
        <w:t>n industry and engineering.</w:t>
      </w:r>
      <w:r w:rsidR="00585C41" w:rsidRPr="000F0735">
        <w:rPr>
          <w:lang w:val="en-GB"/>
        </w:rPr>
        <w:t xml:space="preserve"> </w:t>
      </w:r>
    </w:p>
    <w:p w14:paraId="3E6887DA" w14:textId="77777777" w:rsidR="00C06D81" w:rsidRPr="000F0735" w:rsidRDefault="00585C41" w:rsidP="00C06D81">
      <w:pPr>
        <w:pStyle w:val="berschrift3"/>
        <w:rPr>
          <w:lang w:val="en-GB"/>
        </w:rPr>
      </w:pPr>
      <w:r w:rsidRPr="000F0735">
        <w:rPr>
          <w:lang w:val="en-GB"/>
        </w:rPr>
        <w:t>A</w:t>
      </w:r>
      <w:r w:rsidR="00FA72C2" w:rsidRPr="000F0735">
        <w:rPr>
          <w:lang w:val="en-GB"/>
        </w:rPr>
        <w:t>pproaches to the development of new products and services</w:t>
      </w:r>
    </w:p>
    <w:p w14:paraId="4B3090B5" w14:textId="62EE87C6" w:rsidR="00C06D81" w:rsidRPr="000F0735" w:rsidRDefault="004B7892" w:rsidP="00C06D81">
      <w:pPr>
        <w:spacing w:after="240"/>
        <w:rPr>
          <w:lang w:val="en-GB"/>
        </w:rPr>
      </w:pPr>
      <w:r w:rsidRPr="000F0735">
        <w:rPr>
          <w:lang w:val="en-GB"/>
        </w:rPr>
        <w:t xml:space="preserve">In </w:t>
      </w:r>
      <w:r w:rsidR="00FA72C2" w:rsidRPr="000F0735">
        <w:rPr>
          <w:lang w:val="en-GB"/>
        </w:rPr>
        <w:t>an inspiring k</w:t>
      </w:r>
      <w:r w:rsidRPr="000F0735">
        <w:rPr>
          <w:lang w:val="en-GB"/>
        </w:rPr>
        <w:t>eynote</w:t>
      </w:r>
      <w:r w:rsidR="00FA72C2" w:rsidRPr="000F0735">
        <w:rPr>
          <w:lang w:val="en-GB"/>
        </w:rPr>
        <w:t xml:space="preserve">, innovation and creativity expert </w:t>
      </w:r>
      <w:proofErr w:type="spellStart"/>
      <w:r w:rsidR="00585C41" w:rsidRPr="000F0735">
        <w:rPr>
          <w:i/>
          <w:lang w:val="en-GB"/>
        </w:rPr>
        <w:t>Gerriet</w:t>
      </w:r>
      <w:proofErr w:type="spellEnd"/>
      <w:r w:rsidR="00585C41" w:rsidRPr="000F0735">
        <w:rPr>
          <w:i/>
          <w:lang w:val="en-GB"/>
        </w:rPr>
        <w:t xml:space="preserve"> </w:t>
      </w:r>
      <w:proofErr w:type="spellStart"/>
      <w:r w:rsidR="00585C41" w:rsidRPr="000F0735">
        <w:rPr>
          <w:i/>
          <w:lang w:val="en-GB"/>
        </w:rPr>
        <w:t>Danz</w:t>
      </w:r>
      <w:proofErr w:type="spellEnd"/>
      <w:r w:rsidR="00585C41" w:rsidRPr="000F0735">
        <w:rPr>
          <w:lang w:val="en-GB"/>
        </w:rPr>
        <w:t xml:space="preserve"> </w:t>
      </w:r>
      <w:r w:rsidR="00FA72C2" w:rsidRPr="000F0735">
        <w:rPr>
          <w:lang w:val="en-GB"/>
        </w:rPr>
        <w:t>explained how u</w:t>
      </w:r>
      <w:r w:rsidR="00585C41" w:rsidRPr="000F0735">
        <w:rPr>
          <w:lang w:val="en-GB"/>
        </w:rPr>
        <w:t>topi</w:t>
      </w:r>
      <w:r w:rsidR="00046748" w:rsidRPr="000F0735">
        <w:rPr>
          <w:lang w:val="en-GB"/>
        </w:rPr>
        <w:t>an visions and science fiction can be translated into reality and thus into new revenue</w:t>
      </w:r>
      <w:r w:rsidR="00585C41" w:rsidRPr="000F0735">
        <w:rPr>
          <w:lang w:val="en-GB"/>
        </w:rPr>
        <w:t xml:space="preserve">. </w:t>
      </w:r>
      <w:r w:rsidR="00046748" w:rsidRPr="000F0735">
        <w:rPr>
          <w:lang w:val="en-GB"/>
        </w:rPr>
        <w:t>Taking examples from histor</w:t>
      </w:r>
      <w:r w:rsidR="000F0735">
        <w:rPr>
          <w:lang w:val="en-GB"/>
        </w:rPr>
        <w:t>ical practice</w:t>
      </w:r>
      <w:r w:rsidR="00046748" w:rsidRPr="000F0735">
        <w:rPr>
          <w:lang w:val="en-GB"/>
        </w:rPr>
        <w:t>, he showed how resistance can be turned around into success</w:t>
      </w:r>
      <w:r w:rsidR="00585C41" w:rsidRPr="000F0735">
        <w:rPr>
          <w:lang w:val="en-GB"/>
        </w:rPr>
        <w:t>.</w:t>
      </w:r>
    </w:p>
    <w:p w14:paraId="212C59C8" w14:textId="717B554D" w:rsidR="008240A0" w:rsidRPr="000F0735" w:rsidRDefault="00046748" w:rsidP="00585C41">
      <w:pPr>
        <w:spacing w:after="240"/>
        <w:rPr>
          <w:lang w:val="en-GB"/>
        </w:rPr>
      </w:pPr>
      <w:r w:rsidRPr="000F0735">
        <w:rPr>
          <w:lang w:val="en-GB"/>
        </w:rPr>
        <w:t xml:space="preserve">One of his </w:t>
      </w:r>
      <w:r w:rsidR="000F0735">
        <w:rPr>
          <w:lang w:val="en-GB"/>
        </w:rPr>
        <w:t>essential</w:t>
      </w:r>
      <w:r w:rsidRPr="000F0735">
        <w:rPr>
          <w:lang w:val="en-GB"/>
        </w:rPr>
        <w:t xml:space="preserve"> </w:t>
      </w:r>
      <w:r w:rsidR="000F0735" w:rsidRPr="000F0735">
        <w:rPr>
          <w:lang w:val="en-GB"/>
        </w:rPr>
        <w:t>principl</w:t>
      </w:r>
      <w:r w:rsidRPr="000F0735">
        <w:rPr>
          <w:lang w:val="en-GB"/>
        </w:rPr>
        <w:t>es</w:t>
      </w:r>
      <w:r w:rsidR="00585C41" w:rsidRPr="000F0735">
        <w:rPr>
          <w:lang w:val="en-GB"/>
        </w:rPr>
        <w:t xml:space="preserve">: </w:t>
      </w:r>
      <w:r w:rsidR="006B48B8" w:rsidRPr="000F0735">
        <w:rPr>
          <w:lang w:val="en-GB"/>
        </w:rPr>
        <w:t xml:space="preserve">Only those who are prepared to adopt new </w:t>
      </w:r>
      <w:r w:rsidRPr="000F0735">
        <w:rPr>
          <w:lang w:val="en-GB"/>
        </w:rPr>
        <w:t>perspective</w:t>
      </w:r>
      <w:r w:rsidR="006B48B8" w:rsidRPr="000F0735">
        <w:rPr>
          <w:lang w:val="en-GB"/>
        </w:rPr>
        <w:t>s</w:t>
      </w:r>
      <w:r w:rsidRPr="000F0735">
        <w:rPr>
          <w:lang w:val="en-GB"/>
        </w:rPr>
        <w:t xml:space="preserve"> </w:t>
      </w:r>
      <w:r w:rsidR="006B48B8" w:rsidRPr="000F0735">
        <w:rPr>
          <w:lang w:val="en-GB"/>
        </w:rPr>
        <w:t>will subsequently shape the future</w:t>
      </w:r>
      <w:r w:rsidR="00585C41" w:rsidRPr="000F0735">
        <w:rPr>
          <w:lang w:val="en-GB"/>
        </w:rPr>
        <w:t xml:space="preserve">. </w:t>
      </w:r>
      <w:r w:rsidR="000F0735">
        <w:rPr>
          <w:lang w:val="en-GB"/>
        </w:rPr>
        <w:t xml:space="preserve">Just think about the new dimension added </w:t>
      </w:r>
      <w:r w:rsidR="000F0735">
        <w:rPr>
          <w:lang w:val="en-GB"/>
        </w:rPr>
        <w:lastRenderedPageBreak/>
        <w:t xml:space="preserve">to printing by 3D printers, about former film producers who have become manufacturers of cosmetics products, or about combined solutions such as </w:t>
      </w:r>
      <w:r w:rsidR="003F2EAE">
        <w:rPr>
          <w:lang w:val="en-GB"/>
        </w:rPr>
        <w:t>the drone-cum-</w:t>
      </w:r>
      <w:r w:rsidR="000F0735">
        <w:rPr>
          <w:lang w:val="en-GB"/>
        </w:rPr>
        <w:t>flying motorcycle</w:t>
      </w:r>
      <w:r w:rsidR="003F2EAE">
        <w:rPr>
          <w:lang w:val="en-GB"/>
        </w:rPr>
        <w:t xml:space="preserve"> being tested by the police</w:t>
      </w:r>
      <w:r w:rsidR="000F0735">
        <w:rPr>
          <w:lang w:val="en-GB"/>
        </w:rPr>
        <w:t xml:space="preserve"> in </w:t>
      </w:r>
      <w:r w:rsidR="00585C41" w:rsidRPr="000F0735">
        <w:rPr>
          <w:lang w:val="en-GB"/>
        </w:rPr>
        <w:t xml:space="preserve">Dubai. </w:t>
      </w:r>
    </w:p>
    <w:p w14:paraId="3D7D01F5" w14:textId="523A4E74" w:rsidR="00C06D81" w:rsidRPr="000F0735" w:rsidRDefault="000F0735" w:rsidP="00585C41">
      <w:pPr>
        <w:spacing w:after="240"/>
        <w:rPr>
          <w:lang w:val="en-GB"/>
        </w:rPr>
      </w:pPr>
      <w:r>
        <w:rPr>
          <w:lang w:val="en-GB"/>
        </w:rPr>
        <w:t>Those who ask the right questions will receive answers for the future</w:t>
      </w:r>
      <w:r w:rsidR="00585C41" w:rsidRPr="000F0735">
        <w:rPr>
          <w:lang w:val="en-GB"/>
        </w:rPr>
        <w:t xml:space="preserve">. </w:t>
      </w:r>
      <w:r>
        <w:rPr>
          <w:lang w:val="en-GB"/>
        </w:rPr>
        <w:t xml:space="preserve">The </w:t>
      </w:r>
      <w:r w:rsidR="003F2EAE">
        <w:rPr>
          <w:lang w:val="en-GB"/>
        </w:rPr>
        <w:t xml:space="preserve">appeal made </w:t>
      </w:r>
      <w:r>
        <w:rPr>
          <w:lang w:val="en-GB"/>
        </w:rPr>
        <w:t xml:space="preserve">by </w:t>
      </w:r>
      <w:proofErr w:type="spellStart"/>
      <w:r w:rsidR="00585C41" w:rsidRPr="000F0735">
        <w:rPr>
          <w:lang w:val="en-GB"/>
        </w:rPr>
        <w:t>Gerriet</w:t>
      </w:r>
      <w:proofErr w:type="spellEnd"/>
      <w:r w:rsidR="00585C41" w:rsidRPr="000F0735">
        <w:rPr>
          <w:lang w:val="en-GB"/>
        </w:rPr>
        <w:t xml:space="preserve"> </w:t>
      </w:r>
      <w:proofErr w:type="spellStart"/>
      <w:r w:rsidR="00585C41" w:rsidRPr="000F0735">
        <w:rPr>
          <w:lang w:val="en-GB"/>
        </w:rPr>
        <w:t>Danz</w:t>
      </w:r>
      <w:proofErr w:type="spellEnd"/>
      <w:r w:rsidR="00585C41" w:rsidRPr="000F0735">
        <w:rPr>
          <w:lang w:val="en-GB"/>
        </w:rPr>
        <w:t xml:space="preserve">: </w:t>
      </w:r>
      <w:r w:rsidR="003F2EAE">
        <w:rPr>
          <w:lang w:val="en-GB"/>
        </w:rPr>
        <w:t>Make use of creativity techniques and the right questions to lend new impetus to the print industry</w:t>
      </w:r>
      <w:r w:rsidR="00585C41" w:rsidRPr="000F0735">
        <w:rPr>
          <w:lang w:val="en-GB"/>
        </w:rPr>
        <w:t>.</w:t>
      </w:r>
    </w:p>
    <w:p w14:paraId="7FC0E599" w14:textId="4916FA1E" w:rsidR="00C06D81" w:rsidRPr="000F0735" w:rsidRDefault="003F2EAE" w:rsidP="00C06D81">
      <w:pPr>
        <w:pStyle w:val="berschrift3"/>
        <w:rPr>
          <w:lang w:val="en-GB"/>
        </w:rPr>
      </w:pPr>
      <w:r>
        <w:rPr>
          <w:lang w:val="en-GB"/>
        </w:rPr>
        <w:t>Data-driven s</w:t>
      </w:r>
      <w:r w:rsidR="00585C41" w:rsidRPr="000F0735">
        <w:rPr>
          <w:lang w:val="en-GB"/>
        </w:rPr>
        <w:t xml:space="preserve">ervices </w:t>
      </w:r>
      <w:r>
        <w:rPr>
          <w:lang w:val="en-GB"/>
        </w:rPr>
        <w:t>for a new customer experience</w:t>
      </w:r>
    </w:p>
    <w:p w14:paraId="2635175E" w14:textId="21966C65" w:rsidR="00C06D81" w:rsidRPr="000F0735" w:rsidRDefault="003F2EAE" w:rsidP="00C06D81">
      <w:pPr>
        <w:spacing w:after="240"/>
        <w:rPr>
          <w:lang w:val="en-GB"/>
        </w:rPr>
      </w:pPr>
      <w:r>
        <w:rPr>
          <w:lang w:val="en-GB"/>
        </w:rPr>
        <w:t xml:space="preserve">For a number of years already, Koenig &amp; Bauer has itself supplied one of the best examples of how creative thinking and digital data can </w:t>
      </w:r>
      <w:r w:rsidR="00E579AF">
        <w:rPr>
          <w:lang w:val="en-GB"/>
        </w:rPr>
        <w:t>give rise to</w:t>
      </w:r>
      <w:r>
        <w:rPr>
          <w:lang w:val="en-GB"/>
        </w:rPr>
        <w:t xml:space="preserve"> new customer experiences and innovative services. </w:t>
      </w:r>
      <w:r w:rsidR="00E579AF">
        <w:rPr>
          <w:lang w:val="en-GB"/>
        </w:rPr>
        <w:t>The company has earned a wide reputation as a cross-sector pioneer for the digitisation of business processes</w:t>
      </w:r>
      <w:r w:rsidR="00585C41" w:rsidRPr="000F0735">
        <w:rPr>
          <w:lang w:val="en-GB"/>
        </w:rPr>
        <w:t xml:space="preserve">. </w:t>
      </w:r>
      <w:r w:rsidR="00E579AF">
        <w:rPr>
          <w:lang w:val="en-GB"/>
        </w:rPr>
        <w:t xml:space="preserve">The starting point for most product-related customer services is the wealth of information contained in press operating data and the associated </w:t>
      </w:r>
      <w:r w:rsidR="00F67497">
        <w:rPr>
          <w:lang w:val="en-GB"/>
        </w:rPr>
        <w:t>log files</w:t>
      </w:r>
      <w:r w:rsidR="00C06D81" w:rsidRPr="000F0735">
        <w:rPr>
          <w:lang w:val="en-GB"/>
        </w:rPr>
        <w:t>.</w:t>
      </w:r>
      <w:r w:rsidR="00585C41" w:rsidRPr="000F0735">
        <w:rPr>
          <w:lang w:val="en-GB"/>
        </w:rPr>
        <w:t xml:space="preserve"> </w:t>
      </w:r>
      <w:r w:rsidR="00E579AF">
        <w:rPr>
          <w:lang w:val="en-GB"/>
        </w:rPr>
        <w:t xml:space="preserve">The following solutions are offered by </w:t>
      </w:r>
      <w:r w:rsidR="00EA4684" w:rsidRPr="000F0735">
        <w:rPr>
          <w:lang w:val="en-GB"/>
        </w:rPr>
        <w:t>Koenig &amp; Bauer:</w:t>
      </w:r>
    </w:p>
    <w:p w14:paraId="5DCE437E" w14:textId="0EC37B59" w:rsidR="00C06D81" w:rsidRPr="000F0735" w:rsidRDefault="007606C5" w:rsidP="00C06D81">
      <w:pPr>
        <w:spacing w:after="240"/>
        <w:rPr>
          <w:lang w:val="en-GB"/>
        </w:rPr>
      </w:pPr>
      <w:proofErr w:type="spellStart"/>
      <w:r w:rsidRPr="000F0735">
        <w:rPr>
          <w:u w:val="single"/>
          <w:lang w:val="en-GB"/>
        </w:rPr>
        <w:t>PressC</w:t>
      </w:r>
      <w:r w:rsidR="00585C41" w:rsidRPr="000F0735">
        <w:rPr>
          <w:u w:val="single"/>
          <w:lang w:val="en-GB"/>
        </w:rPr>
        <w:t>all</w:t>
      </w:r>
      <w:proofErr w:type="spellEnd"/>
      <w:r w:rsidR="00585C41" w:rsidRPr="000F0735">
        <w:rPr>
          <w:lang w:val="en-GB"/>
        </w:rPr>
        <w:t xml:space="preserve"> </w:t>
      </w:r>
      <w:r w:rsidR="004E49B7">
        <w:rPr>
          <w:lang w:val="en-GB"/>
        </w:rPr>
        <w:t>improv</w:t>
      </w:r>
      <w:r w:rsidR="00E579AF">
        <w:rPr>
          <w:lang w:val="en-GB"/>
        </w:rPr>
        <w:t>es communication</w:t>
      </w:r>
      <w:r w:rsidR="004E49B7">
        <w:rPr>
          <w:lang w:val="en-GB"/>
        </w:rPr>
        <w:t xml:space="preserve"> in connection with remote maintenance</w:t>
      </w:r>
      <w:r w:rsidR="00585C41" w:rsidRPr="000F0735">
        <w:rPr>
          <w:lang w:val="en-GB"/>
        </w:rPr>
        <w:t xml:space="preserve">. </w:t>
      </w:r>
      <w:r w:rsidR="004E49B7">
        <w:rPr>
          <w:lang w:val="en-GB"/>
        </w:rPr>
        <w:t xml:space="preserve">At the press of a button on the console, all </w:t>
      </w:r>
      <w:r w:rsidR="00307084">
        <w:rPr>
          <w:lang w:val="en-GB"/>
        </w:rPr>
        <w:t xml:space="preserve">necessary </w:t>
      </w:r>
      <w:r w:rsidR="004E49B7">
        <w:rPr>
          <w:lang w:val="en-GB"/>
        </w:rPr>
        <w:t>information is sent directly to the hotline technician</w:t>
      </w:r>
      <w:r w:rsidR="00585C41" w:rsidRPr="000F0735">
        <w:rPr>
          <w:lang w:val="en-GB"/>
        </w:rPr>
        <w:t xml:space="preserve">. </w:t>
      </w:r>
      <w:r w:rsidR="004E49B7">
        <w:rPr>
          <w:lang w:val="en-GB"/>
        </w:rPr>
        <w:t>Communication is optimised and there are no delays due to language barriers</w:t>
      </w:r>
      <w:r w:rsidR="009F398E" w:rsidRPr="000F0735">
        <w:rPr>
          <w:lang w:val="en-GB"/>
        </w:rPr>
        <w:t xml:space="preserve">. </w:t>
      </w:r>
      <w:r w:rsidR="004E49B7">
        <w:rPr>
          <w:lang w:val="en-GB"/>
        </w:rPr>
        <w:t xml:space="preserve">A customer ticket is automatically created in the </w:t>
      </w:r>
      <w:r w:rsidR="009F398E" w:rsidRPr="000F0735">
        <w:rPr>
          <w:lang w:val="en-GB"/>
        </w:rPr>
        <w:t xml:space="preserve">CRM </w:t>
      </w:r>
      <w:r w:rsidR="004E49B7">
        <w:rPr>
          <w:lang w:val="en-GB"/>
        </w:rPr>
        <w:t>system</w:t>
      </w:r>
      <w:r w:rsidR="00585C41" w:rsidRPr="000F0735">
        <w:rPr>
          <w:lang w:val="en-GB"/>
        </w:rPr>
        <w:t xml:space="preserve">. </w:t>
      </w:r>
      <w:r w:rsidR="004E49B7">
        <w:rPr>
          <w:lang w:val="en-GB"/>
        </w:rPr>
        <w:t>Solution-finding becomes faster and more efficient, reducing downtime and increasing availability accordingly</w:t>
      </w:r>
      <w:r w:rsidR="00585C41" w:rsidRPr="000F0735">
        <w:rPr>
          <w:lang w:val="en-GB"/>
        </w:rPr>
        <w:t>.</w:t>
      </w:r>
    </w:p>
    <w:p w14:paraId="4D002A84" w14:textId="5F6BA2B8" w:rsidR="00585C41" w:rsidRPr="000F0735" w:rsidRDefault="00585C41" w:rsidP="00C06D81">
      <w:pPr>
        <w:spacing w:after="240"/>
        <w:rPr>
          <w:lang w:val="en-GB"/>
        </w:rPr>
      </w:pPr>
      <w:r w:rsidRPr="000F0735">
        <w:rPr>
          <w:u w:val="single"/>
          <w:lang w:val="en-GB"/>
        </w:rPr>
        <w:t>Visual</w:t>
      </w:r>
      <w:r w:rsidR="007606C5" w:rsidRPr="000F0735">
        <w:rPr>
          <w:u w:val="single"/>
          <w:lang w:val="en-GB"/>
        </w:rPr>
        <w:t xml:space="preserve"> </w:t>
      </w:r>
      <w:proofErr w:type="spellStart"/>
      <w:r w:rsidRPr="000F0735">
        <w:rPr>
          <w:u w:val="single"/>
          <w:lang w:val="en-GB"/>
        </w:rPr>
        <w:t>PressSupport</w:t>
      </w:r>
      <w:proofErr w:type="spellEnd"/>
      <w:r w:rsidRPr="000F0735">
        <w:rPr>
          <w:lang w:val="en-GB"/>
        </w:rPr>
        <w:t xml:space="preserve"> </w:t>
      </w:r>
      <w:r w:rsidR="004E49B7">
        <w:rPr>
          <w:lang w:val="en-GB"/>
        </w:rPr>
        <w:t>is another tool which simplifies communication during remote maintenance and raises the cooperation between customer and service department to a new level</w:t>
      </w:r>
      <w:r w:rsidRPr="000F0735">
        <w:rPr>
          <w:lang w:val="en-GB"/>
        </w:rPr>
        <w:t xml:space="preserve">. </w:t>
      </w:r>
      <w:r w:rsidR="004E49B7">
        <w:rPr>
          <w:lang w:val="en-GB"/>
        </w:rPr>
        <w:t xml:space="preserve">Photos, video clips, audio and commenting functions </w:t>
      </w:r>
      <w:r w:rsidR="00850B17">
        <w:rPr>
          <w:lang w:val="en-GB"/>
        </w:rPr>
        <w:t xml:space="preserve">via a mobile device allow more precise </w:t>
      </w:r>
      <w:r w:rsidR="004E49B7">
        <w:rPr>
          <w:lang w:val="en-GB"/>
        </w:rPr>
        <w:t>description of the</w:t>
      </w:r>
      <w:r w:rsidR="00850B17">
        <w:rPr>
          <w:lang w:val="en-GB"/>
        </w:rPr>
        <w:t xml:space="preserve"> current situation at the press</w:t>
      </w:r>
      <w:r w:rsidRPr="000F0735">
        <w:rPr>
          <w:lang w:val="en-GB"/>
        </w:rPr>
        <w:t xml:space="preserve">. </w:t>
      </w:r>
      <w:r w:rsidR="00850B17">
        <w:rPr>
          <w:lang w:val="en-GB"/>
        </w:rPr>
        <w:t xml:space="preserve">At the same time, </w:t>
      </w:r>
      <w:r w:rsidRPr="000F0735">
        <w:rPr>
          <w:lang w:val="en-GB"/>
        </w:rPr>
        <w:t>Visual</w:t>
      </w:r>
      <w:r w:rsidR="007606C5" w:rsidRPr="000F0735">
        <w:rPr>
          <w:lang w:val="en-GB"/>
        </w:rPr>
        <w:t xml:space="preserve"> </w:t>
      </w:r>
      <w:proofErr w:type="spellStart"/>
      <w:r w:rsidRPr="000F0735">
        <w:rPr>
          <w:lang w:val="en-GB"/>
        </w:rPr>
        <w:t>PressSupport</w:t>
      </w:r>
      <w:proofErr w:type="spellEnd"/>
      <w:r w:rsidRPr="000F0735">
        <w:rPr>
          <w:lang w:val="en-GB"/>
        </w:rPr>
        <w:t xml:space="preserve"> </w:t>
      </w:r>
      <w:r w:rsidR="009E7CA6">
        <w:rPr>
          <w:lang w:val="en-GB"/>
        </w:rPr>
        <w:t xml:space="preserve">has </w:t>
      </w:r>
      <w:r w:rsidR="00850B17">
        <w:rPr>
          <w:lang w:val="en-GB"/>
        </w:rPr>
        <w:t>extended the functionality of remote maintenance to include assistance in case of process-related or mechanical problems</w:t>
      </w:r>
      <w:r w:rsidRPr="000F0735">
        <w:rPr>
          <w:lang w:val="en-GB"/>
        </w:rPr>
        <w:t xml:space="preserve">. </w:t>
      </w:r>
      <w:r w:rsidR="00F67497">
        <w:rPr>
          <w:lang w:val="en-GB"/>
        </w:rPr>
        <w:t xml:space="preserve">Everything is documented in the service module of the </w:t>
      </w:r>
      <w:r w:rsidR="0050177A" w:rsidRPr="000F0735">
        <w:rPr>
          <w:lang w:val="en-GB"/>
        </w:rPr>
        <w:t>CRM</w:t>
      </w:r>
      <w:r w:rsidR="00F67497">
        <w:rPr>
          <w:lang w:val="en-GB"/>
        </w:rPr>
        <w:t xml:space="preserve"> platform </w:t>
      </w:r>
      <w:r w:rsidR="0050177A" w:rsidRPr="000F0735">
        <w:rPr>
          <w:lang w:val="en-GB"/>
        </w:rPr>
        <w:t>Salesforce</w:t>
      </w:r>
      <w:r w:rsidR="00F67497">
        <w:rPr>
          <w:lang w:val="en-GB"/>
        </w:rPr>
        <w:t>,</w:t>
      </w:r>
      <w:r w:rsidR="0050177A" w:rsidRPr="000F0735">
        <w:rPr>
          <w:lang w:val="en-GB"/>
        </w:rPr>
        <w:t xml:space="preserve"> </w:t>
      </w:r>
      <w:r w:rsidR="00F67497">
        <w:rPr>
          <w:lang w:val="en-GB"/>
        </w:rPr>
        <w:t>and full information is thus immediately available to all involved persons and departments</w:t>
      </w:r>
      <w:r w:rsidR="0050177A" w:rsidRPr="000F0735">
        <w:rPr>
          <w:lang w:val="en-GB"/>
        </w:rPr>
        <w:t xml:space="preserve">. </w:t>
      </w:r>
      <w:r w:rsidRPr="000F0735">
        <w:rPr>
          <w:lang w:val="en-GB"/>
        </w:rPr>
        <w:t>Visual</w:t>
      </w:r>
      <w:r w:rsidR="007606C5" w:rsidRPr="000F0735">
        <w:rPr>
          <w:lang w:val="en-GB"/>
        </w:rPr>
        <w:t xml:space="preserve"> </w:t>
      </w:r>
      <w:proofErr w:type="spellStart"/>
      <w:r w:rsidRPr="000F0735">
        <w:rPr>
          <w:lang w:val="en-GB"/>
        </w:rPr>
        <w:t>PressSupport</w:t>
      </w:r>
      <w:proofErr w:type="spellEnd"/>
      <w:r w:rsidRPr="000F0735">
        <w:rPr>
          <w:lang w:val="en-GB"/>
        </w:rPr>
        <w:t xml:space="preserve"> </w:t>
      </w:r>
      <w:r w:rsidR="00F67497">
        <w:rPr>
          <w:lang w:val="en-GB"/>
        </w:rPr>
        <w:t>can also be used independently of remote maintenance</w:t>
      </w:r>
      <w:r w:rsidRPr="000F0735">
        <w:rPr>
          <w:lang w:val="en-GB"/>
        </w:rPr>
        <w:t>.</w:t>
      </w:r>
      <w:r w:rsidR="0050177A" w:rsidRPr="000F0735">
        <w:rPr>
          <w:lang w:val="en-GB"/>
        </w:rPr>
        <w:t xml:space="preserve"> </w:t>
      </w:r>
    </w:p>
    <w:p w14:paraId="1A6BD974" w14:textId="71E513B4" w:rsidR="00C06D81" w:rsidRPr="000F0735" w:rsidRDefault="00F67497" w:rsidP="00C06D81">
      <w:pPr>
        <w:pStyle w:val="berschrift3"/>
        <w:rPr>
          <w:lang w:val="en-GB"/>
        </w:rPr>
      </w:pPr>
      <w:r>
        <w:rPr>
          <w:lang w:val="en-GB"/>
        </w:rPr>
        <w:t>Performance and inspection data at a glance</w:t>
      </w:r>
    </w:p>
    <w:p w14:paraId="36820644" w14:textId="755E9DC3" w:rsidR="00C06D81" w:rsidRPr="000F0735" w:rsidRDefault="00F67497" w:rsidP="00C06D81">
      <w:pPr>
        <w:spacing w:after="240"/>
        <w:rPr>
          <w:lang w:val="en-GB"/>
        </w:rPr>
      </w:pPr>
      <w:r>
        <w:rPr>
          <w:lang w:val="en-GB"/>
        </w:rPr>
        <w:t xml:space="preserve">Users with a remote maintenance contract receive a monthly </w:t>
      </w:r>
      <w:r w:rsidR="00585C41" w:rsidRPr="000F0735">
        <w:rPr>
          <w:u w:val="single"/>
          <w:lang w:val="en-GB"/>
        </w:rPr>
        <w:t>Performance Report</w:t>
      </w:r>
      <w:r w:rsidR="00585C41" w:rsidRPr="000F0735">
        <w:rPr>
          <w:lang w:val="en-GB"/>
        </w:rPr>
        <w:t xml:space="preserve">. </w:t>
      </w:r>
      <w:r>
        <w:rPr>
          <w:lang w:val="en-GB"/>
        </w:rPr>
        <w:t xml:space="preserve">This report visualises key performance indicators of the installed presses in clearly structured graphical form and provides an overview of all relevant production data at </w:t>
      </w:r>
      <w:r>
        <w:rPr>
          <w:lang w:val="en-GB"/>
        </w:rPr>
        <w:lastRenderedPageBreak/>
        <w:t>a glance</w:t>
      </w:r>
      <w:r w:rsidR="00585C41" w:rsidRPr="000F0735">
        <w:rPr>
          <w:lang w:val="en-GB"/>
        </w:rPr>
        <w:t xml:space="preserve">. </w:t>
      </w:r>
      <w:r w:rsidR="00307084">
        <w:rPr>
          <w:lang w:val="en-GB"/>
        </w:rPr>
        <w:t xml:space="preserve">In addition, the performance data can be compared both internally and externally with other presses used in a comparable manner – all  </w:t>
      </w:r>
      <w:r w:rsidR="00585C41" w:rsidRPr="000F0735">
        <w:rPr>
          <w:lang w:val="en-GB"/>
        </w:rPr>
        <w:t>anonym</w:t>
      </w:r>
      <w:r w:rsidR="00307084">
        <w:rPr>
          <w:lang w:val="en-GB"/>
        </w:rPr>
        <w:t>ously, of course</w:t>
      </w:r>
      <w:r w:rsidR="00585C41" w:rsidRPr="000F0735">
        <w:rPr>
          <w:lang w:val="en-GB"/>
        </w:rPr>
        <w:t xml:space="preserve">. </w:t>
      </w:r>
      <w:r w:rsidR="00307084">
        <w:rPr>
          <w:lang w:val="en-GB"/>
        </w:rPr>
        <w:t>This helps to reveal potential for optimisation, reduces unplanned downtimes</w:t>
      </w:r>
      <w:r w:rsidR="00585C41" w:rsidRPr="000F0735">
        <w:rPr>
          <w:lang w:val="en-GB"/>
        </w:rPr>
        <w:t xml:space="preserve"> </w:t>
      </w:r>
      <w:r w:rsidR="00307084">
        <w:rPr>
          <w:lang w:val="en-GB"/>
        </w:rPr>
        <w:t>and enables pertinent maintenance work to be planned in advance</w:t>
      </w:r>
      <w:r w:rsidR="00C06D81" w:rsidRPr="000F0735">
        <w:rPr>
          <w:lang w:val="en-GB"/>
        </w:rPr>
        <w:t>.</w:t>
      </w:r>
      <w:r w:rsidR="0050177A" w:rsidRPr="000F0735">
        <w:rPr>
          <w:lang w:val="en-GB"/>
        </w:rPr>
        <w:t xml:space="preserve"> Performance </w:t>
      </w:r>
      <w:r w:rsidR="00307084">
        <w:rPr>
          <w:lang w:val="en-GB"/>
        </w:rPr>
        <w:t>and availability are improved</w:t>
      </w:r>
      <w:r w:rsidR="0050177A" w:rsidRPr="000F0735">
        <w:rPr>
          <w:lang w:val="en-GB"/>
        </w:rPr>
        <w:t>.</w:t>
      </w:r>
    </w:p>
    <w:p w14:paraId="3537315A" w14:textId="7FA4DBAD" w:rsidR="00C06D81" w:rsidRPr="000F0735" w:rsidRDefault="00307084" w:rsidP="00C06D81">
      <w:pPr>
        <w:spacing w:after="240"/>
        <w:rPr>
          <w:lang w:val="en-GB"/>
        </w:rPr>
      </w:pPr>
      <w:r>
        <w:rPr>
          <w:lang w:val="en-GB"/>
        </w:rPr>
        <w:t>A</w:t>
      </w:r>
      <w:r w:rsidR="00585C41" w:rsidRPr="000F0735">
        <w:rPr>
          <w:lang w:val="en-GB"/>
        </w:rPr>
        <w:t xml:space="preserve"> </w:t>
      </w:r>
      <w:r w:rsidR="00585C41" w:rsidRPr="000F0735">
        <w:rPr>
          <w:u w:val="single"/>
          <w:lang w:val="en-GB"/>
        </w:rPr>
        <w:t>Press Inspection Report</w:t>
      </w:r>
      <w:r w:rsidR="00585C41" w:rsidRPr="000F0735">
        <w:rPr>
          <w:lang w:val="en-GB"/>
        </w:rPr>
        <w:t xml:space="preserve"> </w:t>
      </w:r>
      <w:r w:rsidR="002472D8">
        <w:rPr>
          <w:lang w:val="en-GB"/>
        </w:rPr>
        <w:t>present</w:t>
      </w:r>
      <w:r>
        <w:rPr>
          <w:lang w:val="en-GB"/>
        </w:rPr>
        <w:t xml:space="preserve">s the results of a press inspection </w:t>
      </w:r>
      <w:r w:rsidR="002472D8">
        <w:rPr>
          <w:lang w:val="en-GB"/>
        </w:rPr>
        <w:t>in a similarly structured summary</w:t>
      </w:r>
      <w:r w:rsidR="00585C41" w:rsidRPr="000F0735">
        <w:rPr>
          <w:lang w:val="en-GB"/>
        </w:rPr>
        <w:t xml:space="preserve">. </w:t>
      </w:r>
      <w:r w:rsidR="002472D8">
        <w:rPr>
          <w:lang w:val="en-GB"/>
        </w:rPr>
        <w:t>The user is informed of any potential for technical improvement and can see at a glance the reasons for recommended maintenance work, including the expected duration</w:t>
      </w:r>
      <w:r w:rsidR="00585C41" w:rsidRPr="000F0735">
        <w:rPr>
          <w:lang w:val="en-GB"/>
        </w:rPr>
        <w:t xml:space="preserve">. </w:t>
      </w:r>
      <w:r w:rsidR="002472D8">
        <w:rPr>
          <w:lang w:val="en-GB"/>
        </w:rPr>
        <w:t xml:space="preserve">The necessary measures are also prioritised in accordance with the possible impact on press availability </w:t>
      </w:r>
      <w:r w:rsidR="00832A67">
        <w:rPr>
          <w:lang w:val="en-GB"/>
        </w:rPr>
        <w:t xml:space="preserve">and the urgency </w:t>
      </w:r>
      <w:r w:rsidR="002472D8">
        <w:rPr>
          <w:lang w:val="en-GB"/>
        </w:rPr>
        <w:t xml:space="preserve">of </w:t>
      </w:r>
      <w:r w:rsidR="00832A67">
        <w:rPr>
          <w:lang w:val="en-GB"/>
        </w:rPr>
        <w:t>replacement for individual spare parts</w:t>
      </w:r>
      <w:r w:rsidR="00585C41" w:rsidRPr="000F0735">
        <w:rPr>
          <w:lang w:val="en-GB"/>
        </w:rPr>
        <w:t>.</w:t>
      </w:r>
    </w:p>
    <w:p w14:paraId="216D0A96" w14:textId="31C5AB7D" w:rsidR="00DA33BA" w:rsidRPr="000F0735" w:rsidRDefault="00DA33BA" w:rsidP="00DA33BA">
      <w:pPr>
        <w:pStyle w:val="berschrift3"/>
        <w:rPr>
          <w:lang w:val="en-GB"/>
        </w:rPr>
      </w:pPr>
      <w:proofErr w:type="spellStart"/>
      <w:r w:rsidRPr="000F0735">
        <w:rPr>
          <w:lang w:val="en-GB"/>
        </w:rPr>
        <w:t>IoT</w:t>
      </w:r>
      <w:proofErr w:type="spellEnd"/>
      <w:r w:rsidRPr="000F0735">
        <w:rPr>
          <w:lang w:val="en-GB"/>
        </w:rPr>
        <w:t>-base</w:t>
      </w:r>
      <w:r w:rsidR="00F67497">
        <w:rPr>
          <w:lang w:val="en-GB"/>
        </w:rPr>
        <w:t>d service process</w:t>
      </w:r>
    </w:p>
    <w:p w14:paraId="6F3BDB81" w14:textId="1AD92A98" w:rsidR="00585C41" w:rsidRPr="000F0735" w:rsidRDefault="00832A67" w:rsidP="00C06D81">
      <w:pPr>
        <w:spacing w:after="240"/>
        <w:rPr>
          <w:lang w:val="en-GB"/>
        </w:rPr>
      </w:pPr>
      <w:r>
        <w:rPr>
          <w:lang w:val="en-GB"/>
        </w:rPr>
        <w:t xml:space="preserve">To provide a central point of contact, </w:t>
      </w:r>
      <w:r w:rsidR="00DA33BA" w:rsidRPr="000F0735">
        <w:rPr>
          <w:lang w:val="en-GB"/>
        </w:rPr>
        <w:t xml:space="preserve">Koenig &amp; Bauer </w:t>
      </w:r>
      <w:r>
        <w:rPr>
          <w:lang w:val="en-GB"/>
        </w:rPr>
        <w:t xml:space="preserve">has set up a </w:t>
      </w:r>
      <w:r w:rsidR="00DA33BA" w:rsidRPr="000F0735">
        <w:rPr>
          <w:u w:val="single"/>
          <w:lang w:val="en-GB"/>
        </w:rPr>
        <w:t>Customer Community</w:t>
      </w:r>
      <w:r w:rsidR="00DA33BA" w:rsidRPr="000F0735">
        <w:rPr>
          <w:lang w:val="en-GB"/>
        </w:rPr>
        <w:t xml:space="preserve">. </w:t>
      </w:r>
      <w:r>
        <w:rPr>
          <w:lang w:val="en-GB"/>
        </w:rPr>
        <w:t>This portal is where users find all digital service offers</w:t>
      </w:r>
      <w:r w:rsidR="00AC3141" w:rsidRPr="000F0735">
        <w:rPr>
          <w:lang w:val="en-GB"/>
        </w:rPr>
        <w:t xml:space="preserve">: </w:t>
      </w:r>
      <w:r>
        <w:rPr>
          <w:lang w:val="en-GB"/>
        </w:rPr>
        <w:t>They can create new tickets, view existing tickets and performance reports,</w:t>
      </w:r>
      <w:r w:rsidR="00DA33BA" w:rsidRPr="000F0735">
        <w:rPr>
          <w:lang w:val="en-GB"/>
        </w:rPr>
        <w:t xml:space="preserve"> </w:t>
      </w:r>
      <w:r>
        <w:rPr>
          <w:lang w:val="en-GB"/>
        </w:rPr>
        <w:t>and make use of many other data-driven services</w:t>
      </w:r>
      <w:r w:rsidR="00DA33BA" w:rsidRPr="000F0735">
        <w:rPr>
          <w:lang w:val="en-GB"/>
        </w:rPr>
        <w:t xml:space="preserve">. </w:t>
      </w:r>
      <w:r>
        <w:rPr>
          <w:lang w:val="en-GB"/>
        </w:rPr>
        <w:t xml:space="preserve">In this way, users and manufacturer have access to identical </w:t>
      </w:r>
      <w:r w:rsidR="001C60A2">
        <w:rPr>
          <w:lang w:val="en-GB"/>
        </w:rPr>
        <w:t>data</w:t>
      </w:r>
      <w:r w:rsidR="00DA33BA" w:rsidRPr="000F0735">
        <w:rPr>
          <w:lang w:val="en-GB"/>
        </w:rPr>
        <w:t xml:space="preserve"> </w:t>
      </w:r>
      <w:r w:rsidR="001C60A2">
        <w:rPr>
          <w:lang w:val="en-GB"/>
        </w:rPr>
        <w:t xml:space="preserve">at all times </w:t>
      </w:r>
      <w:r>
        <w:rPr>
          <w:lang w:val="en-GB"/>
        </w:rPr>
        <w:t>a</w:t>
      </w:r>
      <w:r w:rsidR="00DA33BA" w:rsidRPr="000F0735">
        <w:rPr>
          <w:lang w:val="en-GB"/>
        </w:rPr>
        <w:t xml:space="preserve">nd </w:t>
      </w:r>
      <w:r w:rsidR="001C60A2">
        <w:rPr>
          <w:lang w:val="en-GB"/>
        </w:rPr>
        <w:t>can base their cooperation decisions on the same information status</w:t>
      </w:r>
      <w:r w:rsidR="00DA33BA" w:rsidRPr="000F0735">
        <w:rPr>
          <w:lang w:val="en-GB"/>
        </w:rPr>
        <w:t>.</w:t>
      </w:r>
      <w:r>
        <w:rPr>
          <w:lang w:val="en-GB"/>
        </w:rPr>
        <w:t xml:space="preserve"> With the </w:t>
      </w:r>
      <w:r w:rsidR="00EF0165" w:rsidRPr="000F0735">
        <w:rPr>
          <w:lang w:val="en-GB"/>
        </w:rPr>
        <w:t>Customer Community</w:t>
      </w:r>
      <w:r>
        <w:rPr>
          <w:lang w:val="en-GB"/>
        </w:rPr>
        <w:t xml:space="preserve">, </w:t>
      </w:r>
      <w:r w:rsidR="00EF0165" w:rsidRPr="000F0735">
        <w:rPr>
          <w:lang w:val="en-GB"/>
        </w:rPr>
        <w:t xml:space="preserve">Koenig &amp; Bauer </w:t>
      </w:r>
      <w:r>
        <w:rPr>
          <w:lang w:val="en-GB"/>
        </w:rPr>
        <w:t>has brought all digital services together under one umbrella</w:t>
      </w:r>
      <w:r w:rsidR="00EF0165" w:rsidRPr="000F0735">
        <w:rPr>
          <w:lang w:val="en-GB"/>
        </w:rPr>
        <w:t>.</w:t>
      </w:r>
    </w:p>
    <w:p w14:paraId="6660DAD9" w14:textId="4E333D41" w:rsidR="00585C41" w:rsidRPr="000F0735" w:rsidRDefault="00DA33BA" w:rsidP="00C06D81">
      <w:pPr>
        <w:spacing w:after="240"/>
        <w:rPr>
          <w:lang w:val="en-GB"/>
        </w:rPr>
      </w:pPr>
      <w:r w:rsidRPr="000F0735">
        <w:rPr>
          <w:i/>
          <w:lang w:val="en-GB"/>
        </w:rPr>
        <w:t>Thomas Göcke</w:t>
      </w:r>
      <w:r w:rsidR="008F6520" w:rsidRPr="000F0735">
        <w:rPr>
          <w:lang w:val="en-GB"/>
        </w:rPr>
        <w:t xml:space="preserve"> </w:t>
      </w:r>
      <w:r w:rsidR="001C60A2">
        <w:rPr>
          <w:lang w:val="en-GB"/>
        </w:rPr>
        <w:t>showed how p</w:t>
      </w:r>
      <w:r w:rsidRPr="000F0735">
        <w:rPr>
          <w:lang w:val="en-GB"/>
        </w:rPr>
        <w:t xml:space="preserve">redictive </w:t>
      </w:r>
      <w:r w:rsidR="001C60A2">
        <w:rPr>
          <w:lang w:val="en-GB"/>
        </w:rPr>
        <w:t>m</w:t>
      </w:r>
      <w:r w:rsidRPr="000F0735">
        <w:rPr>
          <w:lang w:val="en-GB"/>
        </w:rPr>
        <w:t xml:space="preserve">aintenance </w:t>
      </w:r>
      <w:r w:rsidR="001C60A2">
        <w:rPr>
          <w:lang w:val="en-GB"/>
        </w:rPr>
        <w:t>is becoming reality</w:t>
      </w:r>
      <w:r w:rsidRPr="000F0735">
        <w:rPr>
          <w:lang w:val="en-GB"/>
        </w:rPr>
        <w:t xml:space="preserve">. </w:t>
      </w:r>
      <w:r w:rsidR="001C60A2">
        <w:rPr>
          <w:lang w:val="en-GB"/>
        </w:rPr>
        <w:t>Artificial intelligence methods enable disturbances to be foreseen before they actually affect production or</w:t>
      </w:r>
      <w:r w:rsidR="0050062A">
        <w:rPr>
          <w:lang w:val="en-GB"/>
        </w:rPr>
        <w:t>,</w:t>
      </w:r>
      <w:r w:rsidR="001C60A2">
        <w:rPr>
          <w:lang w:val="en-GB"/>
        </w:rPr>
        <w:t xml:space="preserve"> in the worst case, result in unplanned downtime</w:t>
      </w:r>
      <w:r w:rsidRPr="000F0735">
        <w:rPr>
          <w:lang w:val="en-GB"/>
        </w:rPr>
        <w:t xml:space="preserve">. </w:t>
      </w:r>
      <w:r w:rsidR="0050062A">
        <w:rPr>
          <w:lang w:val="en-GB"/>
        </w:rPr>
        <w:t>If the data from a press indicate the pending failure of a back-up battery, for example, intervention and replacement can be coordinated in good time</w:t>
      </w:r>
      <w:r w:rsidRPr="000F0735">
        <w:rPr>
          <w:lang w:val="en-GB"/>
        </w:rPr>
        <w:t xml:space="preserve">. </w:t>
      </w:r>
      <w:r w:rsidR="0050062A">
        <w:rPr>
          <w:lang w:val="en-GB"/>
        </w:rPr>
        <w:t xml:space="preserve">This spares the user an annoying data loss and </w:t>
      </w:r>
      <w:r w:rsidR="001D36AE">
        <w:rPr>
          <w:lang w:val="en-GB"/>
        </w:rPr>
        <w:t xml:space="preserve">there is no </w:t>
      </w:r>
      <w:r w:rsidR="0050062A">
        <w:rPr>
          <w:lang w:val="en-GB"/>
        </w:rPr>
        <w:t xml:space="preserve">need </w:t>
      </w:r>
      <w:r w:rsidR="001D36AE">
        <w:rPr>
          <w:lang w:val="en-GB"/>
        </w:rPr>
        <w:t xml:space="preserve">to spend </w:t>
      </w:r>
      <w:r w:rsidR="0050062A">
        <w:rPr>
          <w:lang w:val="en-GB"/>
        </w:rPr>
        <w:t>time re-enter</w:t>
      </w:r>
      <w:r w:rsidR="001D36AE">
        <w:rPr>
          <w:lang w:val="en-GB"/>
        </w:rPr>
        <w:t>ing</w:t>
      </w:r>
      <w:r w:rsidR="0050062A">
        <w:rPr>
          <w:lang w:val="en-GB"/>
        </w:rPr>
        <w:t xml:space="preserve"> the stored press settings</w:t>
      </w:r>
      <w:r w:rsidRPr="000F0735">
        <w:rPr>
          <w:lang w:val="en-GB"/>
        </w:rPr>
        <w:t>.</w:t>
      </w:r>
    </w:p>
    <w:p w14:paraId="2CB8A1C2" w14:textId="225CF842" w:rsidR="008F0BCC" w:rsidRPr="000F0735" w:rsidRDefault="00E30F1E" w:rsidP="008F0BCC">
      <w:pPr>
        <w:spacing w:after="240"/>
        <w:rPr>
          <w:lang w:val="en-GB"/>
        </w:rPr>
      </w:pPr>
      <w:bookmarkStart w:id="0" w:name="_MailEndCompose"/>
      <w:r>
        <w:rPr>
          <w:lang w:val="en-GB"/>
        </w:rPr>
        <w:t>“</w:t>
      </w:r>
      <w:r w:rsidRPr="00E30F1E">
        <w:rPr>
          <w:lang w:val="en-GB"/>
        </w:rPr>
        <w:t xml:space="preserve">The challenge is to acquire vast amounts of data and to evaluate these data with high performance and precision,” says Göcke. “To this end, </w:t>
      </w:r>
      <w:proofErr w:type="spellStart"/>
      <w:r>
        <w:rPr>
          <w:lang w:val="en-GB"/>
        </w:rPr>
        <w:t>Empolis</w:t>
      </w:r>
      <w:proofErr w:type="spellEnd"/>
      <w:r>
        <w:rPr>
          <w:lang w:val="en-GB"/>
        </w:rPr>
        <w:t xml:space="preserve"> Industrial Analytics supplies rule mining a</w:t>
      </w:r>
      <w:r w:rsidRPr="000F0735">
        <w:rPr>
          <w:lang w:val="en-GB"/>
        </w:rPr>
        <w:t xml:space="preserve">nd </w:t>
      </w:r>
      <w:r w:rsidRPr="00E30F1E">
        <w:rPr>
          <w:lang w:val="en-GB"/>
        </w:rPr>
        <w:t xml:space="preserve">machine learning methods of artificial intelligence, for example artificial ignorance, </w:t>
      </w:r>
      <w:r>
        <w:rPr>
          <w:lang w:val="en-GB"/>
        </w:rPr>
        <w:t xml:space="preserve">with which </w:t>
      </w:r>
      <w:r w:rsidRPr="00E30F1E">
        <w:rPr>
          <w:lang w:val="en-GB"/>
        </w:rPr>
        <w:t>data relating to normal behaviour can be filtered out of the overall data streams</w:t>
      </w:r>
      <w:r w:rsidR="008F0BCC" w:rsidRPr="000F0735">
        <w:rPr>
          <w:lang w:val="en-GB"/>
        </w:rPr>
        <w:t>.</w:t>
      </w:r>
      <w:r>
        <w:rPr>
          <w:lang w:val="en-GB"/>
        </w:rPr>
        <w:t>”</w:t>
      </w:r>
      <w:bookmarkEnd w:id="0"/>
    </w:p>
    <w:p w14:paraId="42224AAC" w14:textId="44D0EF50" w:rsidR="00D30698" w:rsidRPr="000F0735" w:rsidRDefault="00DA33BA" w:rsidP="00C06D81">
      <w:pPr>
        <w:spacing w:after="240"/>
        <w:rPr>
          <w:lang w:val="en-GB"/>
        </w:rPr>
      </w:pPr>
      <w:r w:rsidRPr="000F0735">
        <w:rPr>
          <w:lang w:val="en-GB"/>
        </w:rPr>
        <w:t xml:space="preserve">Koenig &amp; Bauer </w:t>
      </w:r>
      <w:r w:rsidR="00E30F1E">
        <w:rPr>
          <w:lang w:val="en-GB"/>
        </w:rPr>
        <w:t xml:space="preserve">is currently developing an </w:t>
      </w:r>
      <w:proofErr w:type="spellStart"/>
      <w:r w:rsidRPr="000F0735">
        <w:rPr>
          <w:lang w:val="en-GB"/>
        </w:rPr>
        <w:t>IoT</w:t>
      </w:r>
      <w:proofErr w:type="spellEnd"/>
      <w:r w:rsidRPr="000F0735">
        <w:rPr>
          <w:lang w:val="en-GB"/>
        </w:rPr>
        <w:t>-base</w:t>
      </w:r>
      <w:r w:rsidR="00E30F1E">
        <w:rPr>
          <w:lang w:val="en-GB"/>
        </w:rPr>
        <w:t>d service process</w:t>
      </w:r>
      <w:r w:rsidRPr="000F0735">
        <w:rPr>
          <w:lang w:val="en-GB"/>
        </w:rPr>
        <w:t xml:space="preserve">: </w:t>
      </w:r>
      <w:r w:rsidR="00E60EA5">
        <w:rPr>
          <w:lang w:val="en-GB"/>
        </w:rPr>
        <w:t xml:space="preserve">On the basis of data from a </w:t>
      </w:r>
      <w:proofErr w:type="spellStart"/>
      <w:r w:rsidR="00E60EA5">
        <w:rPr>
          <w:lang w:val="en-GB"/>
        </w:rPr>
        <w:t>Rapida</w:t>
      </w:r>
      <w:proofErr w:type="spellEnd"/>
      <w:r w:rsidR="00E60EA5">
        <w:rPr>
          <w:lang w:val="en-GB"/>
        </w:rPr>
        <w:t xml:space="preserve"> press, emerging faults and irregularities are detected and analysed automatically to determine the cause </w:t>
      </w:r>
      <w:r w:rsidR="009E7CA6">
        <w:rPr>
          <w:lang w:val="en-GB"/>
        </w:rPr>
        <w:t xml:space="preserve">already </w:t>
      </w:r>
      <w:r w:rsidR="00E60EA5">
        <w:rPr>
          <w:lang w:val="en-GB"/>
        </w:rPr>
        <w:t xml:space="preserve">before </w:t>
      </w:r>
      <w:r w:rsidR="009E7CA6">
        <w:rPr>
          <w:lang w:val="en-GB"/>
        </w:rPr>
        <w:t>a problem is noticed by</w:t>
      </w:r>
      <w:r w:rsidR="00E60EA5">
        <w:rPr>
          <w:lang w:val="en-GB"/>
        </w:rPr>
        <w:t xml:space="preserve"> </w:t>
      </w:r>
      <w:r w:rsidR="00E60EA5">
        <w:rPr>
          <w:lang w:val="en-GB"/>
        </w:rPr>
        <w:lastRenderedPageBreak/>
        <w:t>the operator</w:t>
      </w:r>
      <w:r w:rsidRPr="000F0735">
        <w:rPr>
          <w:lang w:val="en-GB"/>
        </w:rPr>
        <w:t xml:space="preserve">. </w:t>
      </w:r>
      <w:r w:rsidR="00E60EA5">
        <w:rPr>
          <w:lang w:val="en-GB"/>
        </w:rPr>
        <w:t>The service manager receives a full overview of the situation on the press concerned</w:t>
      </w:r>
      <w:r w:rsidR="00075E56">
        <w:rPr>
          <w:lang w:val="en-GB"/>
        </w:rPr>
        <w:t xml:space="preserve"> and can make arrangements for a remote maintenance session and possibly a service visit</w:t>
      </w:r>
      <w:r w:rsidRPr="000F0735">
        <w:rPr>
          <w:lang w:val="en-GB"/>
        </w:rPr>
        <w:t xml:space="preserve">. </w:t>
      </w:r>
      <w:r w:rsidR="00075E56">
        <w:rPr>
          <w:lang w:val="en-GB"/>
        </w:rPr>
        <w:t>The technician on site is able to rectify the fault within the framework of the planned visit, and the risk of a sudden production interruption is averted</w:t>
      </w:r>
      <w:r w:rsidRPr="000F0735">
        <w:rPr>
          <w:lang w:val="en-GB"/>
        </w:rPr>
        <w:t xml:space="preserve">. </w:t>
      </w:r>
      <w:r w:rsidR="00075E56">
        <w:rPr>
          <w:lang w:val="en-GB"/>
        </w:rPr>
        <w:t>Any necessary downtime can be scheduled in advance</w:t>
      </w:r>
      <w:r w:rsidRPr="000F0735">
        <w:rPr>
          <w:lang w:val="en-GB"/>
        </w:rPr>
        <w:t xml:space="preserve">. </w:t>
      </w:r>
      <w:r w:rsidR="00075E56">
        <w:rPr>
          <w:lang w:val="en-GB"/>
        </w:rPr>
        <w:t>The user benefits from more reliable production and improved performance</w:t>
      </w:r>
      <w:r w:rsidRPr="000F0735">
        <w:rPr>
          <w:lang w:val="en-GB"/>
        </w:rPr>
        <w:t>.</w:t>
      </w:r>
      <w:r w:rsidR="00703D77" w:rsidRPr="000F0735">
        <w:rPr>
          <w:lang w:val="en-GB"/>
        </w:rPr>
        <w:t xml:space="preserve"> </w:t>
      </w:r>
      <w:r w:rsidR="00075E56">
        <w:rPr>
          <w:lang w:val="en-GB"/>
        </w:rPr>
        <w:t xml:space="preserve">Through his </w:t>
      </w:r>
      <w:proofErr w:type="spellStart"/>
      <w:r w:rsidR="00703D77" w:rsidRPr="000F0735">
        <w:rPr>
          <w:lang w:val="en-GB"/>
        </w:rPr>
        <w:t>ServiceApp</w:t>
      </w:r>
      <w:proofErr w:type="spellEnd"/>
      <w:r w:rsidR="00075E56">
        <w:rPr>
          <w:lang w:val="en-GB"/>
        </w:rPr>
        <w:t xml:space="preserve">, the technician </w:t>
      </w:r>
      <w:r w:rsidR="00703D77" w:rsidRPr="000F0735">
        <w:rPr>
          <w:lang w:val="en-GB"/>
        </w:rPr>
        <w:t>ha</w:t>
      </w:r>
      <w:r w:rsidR="00075E56">
        <w:rPr>
          <w:lang w:val="en-GB"/>
        </w:rPr>
        <w:t xml:space="preserve">s access to the full service history of the press, and can even submit his service report </w:t>
      </w:r>
      <w:r w:rsidR="00703D77" w:rsidRPr="000F0735">
        <w:rPr>
          <w:lang w:val="en-GB"/>
        </w:rPr>
        <w:t>dire</w:t>
      </w:r>
      <w:r w:rsidR="00075E56">
        <w:rPr>
          <w:lang w:val="en-GB"/>
        </w:rPr>
        <w:t>ctly from a mobile device</w:t>
      </w:r>
      <w:r w:rsidR="00703D77" w:rsidRPr="000F0735">
        <w:rPr>
          <w:lang w:val="en-GB"/>
        </w:rPr>
        <w:t>.</w:t>
      </w:r>
    </w:p>
    <w:p w14:paraId="3C42258A" w14:textId="77777777" w:rsidR="009906CB" w:rsidRPr="005C4D8A" w:rsidRDefault="009906CB" w:rsidP="009906CB">
      <w:pPr>
        <w:spacing w:after="240"/>
        <w:rPr>
          <w:u w:val="single"/>
          <w:lang w:val="en-US"/>
        </w:rPr>
      </w:pPr>
    </w:p>
    <w:p w14:paraId="50A6E27E" w14:textId="77777777" w:rsidR="009906CB" w:rsidRPr="005C4D8A" w:rsidRDefault="009906CB" w:rsidP="009906CB">
      <w:pPr>
        <w:spacing w:after="240"/>
        <w:rPr>
          <w:u w:val="single"/>
          <w:lang w:val="en-US"/>
        </w:rPr>
      </w:pPr>
    </w:p>
    <w:p w14:paraId="6E982503" w14:textId="3EB18822" w:rsidR="009906CB" w:rsidRPr="005C4D8A" w:rsidRDefault="004D5111" w:rsidP="009906CB">
      <w:pPr>
        <w:spacing w:after="240"/>
        <w:rPr>
          <w:lang w:val="en-GB"/>
        </w:rPr>
      </w:pPr>
      <w:bookmarkStart w:id="1" w:name="_GoBack"/>
      <w:proofErr w:type="spellStart"/>
      <w:r w:rsidRPr="005C4D8A">
        <w:rPr>
          <w:rStyle w:val="Fett"/>
        </w:rPr>
        <w:t>Ph</w:t>
      </w:r>
      <w:r w:rsidR="009906CB" w:rsidRPr="005C4D8A">
        <w:rPr>
          <w:rStyle w:val="Fett"/>
        </w:rPr>
        <w:t>oto</w:t>
      </w:r>
      <w:proofErr w:type="spellEnd"/>
      <w:r w:rsidR="009906CB" w:rsidRPr="005C4D8A">
        <w:rPr>
          <w:rStyle w:val="Fett"/>
        </w:rPr>
        <w:t xml:space="preserve"> 1:</w:t>
      </w:r>
      <w:bookmarkEnd w:id="1"/>
      <w:r w:rsidR="005C4D8A">
        <w:rPr>
          <w:u w:val="single"/>
          <w:lang w:val="en-GB"/>
        </w:rPr>
        <w:br/>
      </w:r>
      <w:r w:rsidR="009906CB" w:rsidRPr="005C4D8A">
        <w:rPr>
          <w:lang w:val="en-GB"/>
        </w:rPr>
        <w:t>Ralf Sammeck, CEO o</w:t>
      </w:r>
      <w:r w:rsidRPr="005C4D8A">
        <w:rPr>
          <w:lang w:val="en-GB"/>
        </w:rPr>
        <w:t>f</w:t>
      </w:r>
      <w:r w:rsidR="009906CB" w:rsidRPr="005C4D8A">
        <w:rPr>
          <w:lang w:val="en-GB"/>
        </w:rPr>
        <w:t xml:space="preserve"> Koenig &amp; Bauer </w:t>
      </w:r>
      <w:proofErr w:type="spellStart"/>
      <w:r w:rsidR="009906CB" w:rsidRPr="005C4D8A">
        <w:rPr>
          <w:lang w:val="en-GB"/>
        </w:rPr>
        <w:t>Sheetfed</w:t>
      </w:r>
      <w:proofErr w:type="spellEnd"/>
      <w:r w:rsidR="009906CB" w:rsidRPr="005C4D8A">
        <w:rPr>
          <w:lang w:val="en-GB"/>
        </w:rPr>
        <w:t xml:space="preserve"> </w:t>
      </w:r>
      <w:r w:rsidRPr="005C4D8A">
        <w:rPr>
          <w:lang w:val="en-GB"/>
        </w:rPr>
        <w:t xml:space="preserve">and member of the executive board of </w:t>
      </w:r>
      <w:r w:rsidR="009906CB" w:rsidRPr="005C4D8A">
        <w:rPr>
          <w:lang w:val="en-GB"/>
        </w:rPr>
        <w:t xml:space="preserve">Koenig &amp; Bauer, </w:t>
      </w:r>
      <w:r w:rsidRPr="005C4D8A">
        <w:rPr>
          <w:lang w:val="en-GB"/>
        </w:rPr>
        <w:t xml:space="preserve">welcomed more than </w:t>
      </w:r>
      <w:r w:rsidR="009906CB" w:rsidRPr="005C4D8A">
        <w:rPr>
          <w:lang w:val="en-GB"/>
        </w:rPr>
        <w:t>1</w:t>
      </w:r>
      <w:r w:rsidR="00ED29E3" w:rsidRPr="005C4D8A">
        <w:rPr>
          <w:lang w:val="en-GB"/>
        </w:rPr>
        <w:t>,</w:t>
      </w:r>
      <w:r w:rsidR="009906CB" w:rsidRPr="005C4D8A">
        <w:rPr>
          <w:lang w:val="en-GB"/>
        </w:rPr>
        <w:t xml:space="preserve">100 </w:t>
      </w:r>
      <w:r w:rsidRPr="005C4D8A">
        <w:rPr>
          <w:lang w:val="en-GB"/>
        </w:rPr>
        <w:t xml:space="preserve">print professionals from </w:t>
      </w:r>
      <w:r w:rsidR="009906CB" w:rsidRPr="005C4D8A">
        <w:rPr>
          <w:lang w:val="en-GB"/>
        </w:rPr>
        <w:t xml:space="preserve">40 </w:t>
      </w:r>
      <w:r w:rsidRPr="005C4D8A">
        <w:rPr>
          <w:lang w:val="en-GB"/>
        </w:rPr>
        <w:t xml:space="preserve">countries to the two events spotlighting the benefits of digital transformation at </w:t>
      </w:r>
      <w:r w:rsidR="009906CB" w:rsidRPr="005C4D8A">
        <w:rPr>
          <w:lang w:val="en-GB"/>
        </w:rPr>
        <w:t xml:space="preserve">Koenig &amp; Bauer in </w:t>
      </w:r>
      <w:proofErr w:type="spellStart"/>
      <w:r w:rsidR="009906CB" w:rsidRPr="005C4D8A">
        <w:rPr>
          <w:lang w:val="en-GB"/>
        </w:rPr>
        <w:t>Radebeul</w:t>
      </w:r>
      <w:proofErr w:type="spellEnd"/>
    </w:p>
    <w:p w14:paraId="2CF07B2D" w14:textId="5E1A126B" w:rsidR="009906CB" w:rsidRPr="005C4D8A" w:rsidRDefault="00ED29E3" w:rsidP="009906CB">
      <w:pPr>
        <w:spacing w:after="240"/>
        <w:rPr>
          <w:lang w:val="en-GB"/>
        </w:rPr>
      </w:pPr>
      <w:proofErr w:type="spellStart"/>
      <w:r w:rsidRPr="005C4D8A">
        <w:rPr>
          <w:rStyle w:val="Fett"/>
        </w:rPr>
        <w:t>Photo</w:t>
      </w:r>
      <w:proofErr w:type="spellEnd"/>
      <w:r w:rsidR="009906CB" w:rsidRPr="005C4D8A">
        <w:rPr>
          <w:rStyle w:val="Fett"/>
        </w:rPr>
        <w:t xml:space="preserve"> 2:</w:t>
      </w:r>
      <w:r w:rsidR="005C4D8A">
        <w:rPr>
          <w:u w:val="single"/>
          <w:lang w:val="en-GB"/>
        </w:rPr>
        <w:br/>
      </w:r>
      <w:r w:rsidR="004D5111" w:rsidRPr="005C4D8A">
        <w:rPr>
          <w:lang w:val="en-GB"/>
        </w:rPr>
        <w:t xml:space="preserve">In his inspiring keynote, innovation and creativity expert </w:t>
      </w:r>
      <w:proofErr w:type="spellStart"/>
      <w:r w:rsidR="004D5111" w:rsidRPr="005C4D8A">
        <w:rPr>
          <w:i/>
          <w:lang w:val="en-GB"/>
        </w:rPr>
        <w:t>Gerriet</w:t>
      </w:r>
      <w:proofErr w:type="spellEnd"/>
      <w:r w:rsidR="004D5111" w:rsidRPr="005C4D8A">
        <w:rPr>
          <w:i/>
          <w:lang w:val="en-GB"/>
        </w:rPr>
        <w:t xml:space="preserve"> </w:t>
      </w:r>
      <w:proofErr w:type="spellStart"/>
      <w:r w:rsidR="004D5111" w:rsidRPr="005C4D8A">
        <w:rPr>
          <w:i/>
          <w:lang w:val="en-GB"/>
        </w:rPr>
        <w:t>Danz</w:t>
      </w:r>
      <w:proofErr w:type="spellEnd"/>
      <w:r w:rsidR="004D5111" w:rsidRPr="005C4D8A">
        <w:rPr>
          <w:lang w:val="en-GB"/>
        </w:rPr>
        <w:t xml:space="preserve"> explained how utopian visions and science fiction can be translated into reality and thus into new revenue, how resistance can be turned around into success, and how changed perspectives enable us to shape the future</w:t>
      </w:r>
    </w:p>
    <w:p w14:paraId="70C100DC" w14:textId="50A634C0" w:rsidR="009906CB" w:rsidRPr="005C4D8A" w:rsidRDefault="00ED29E3" w:rsidP="009906CB">
      <w:pPr>
        <w:spacing w:after="240"/>
        <w:rPr>
          <w:lang w:val="en-GB"/>
        </w:rPr>
      </w:pPr>
      <w:proofErr w:type="spellStart"/>
      <w:r w:rsidRPr="005C4D8A">
        <w:rPr>
          <w:rStyle w:val="Fett"/>
        </w:rPr>
        <w:t>Photo</w:t>
      </w:r>
      <w:proofErr w:type="spellEnd"/>
      <w:r w:rsidR="009906CB" w:rsidRPr="005C4D8A">
        <w:rPr>
          <w:rStyle w:val="Fett"/>
        </w:rPr>
        <w:t xml:space="preserve"> 3:</w:t>
      </w:r>
      <w:r w:rsidR="005C4D8A">
        <w:rPr>
          <w:u w:val="single"/>
          <w:lang w:val="en-GB"/>
        </w:rPr>
        <w:br/>
      </w:r>
      <w:r w:rsidR="00CB18E4" w:rsidRPr="005C4D8A">
        <w:rPr>
          <w:lang w:val="en-GB"/>
        </w:rPr>
        <w:t>Thomas Göcke (r),</w:t>
      </w:r>
      <w:r w:rsidR="009906CB" w:rsidRPr="005C4D8A">
        <w:rPr>
          <w:lang w:val="en-GB"/>
        </w:rPr>
        <w:t xml:space="preserve"> </w:t>
      </w:r>
      <w:r w:rsidR="004D5111" w:rsidRPr="005C4D8A">
        <w:rPr>
          <w:lang w:val="en-GB"/>
        </w:rPr>
        <w:t>head of m</w:t>
      </w:r>
      <w:r w:rsidR="009906CB" w:rsidRPr="005C4D8A">
        <w:rPr>
          <w:lang w:val="en-GB"/>
        </w:rPr>
        <w:t xml:space="preserve">arketing &amp; CRM </w:t>
      </w:r>
      <w:r w:rsidR="004D5111" w:rsidRPr="005C4D8A">
        <w:rPr>
          <w:lang w:val="en-GB"/>
        </w:rPr>
        <w:t xml:space="preserve">at </w:t>
      </w:r>
      <w:r w:rsidR="009906CB" w:rsidRPr="005C4D8A">
        <w:rPr>
          <w:lang w:val="en-GB"/>
        </w:rPr>
        <w:t xml:space="preserve">Koenig &amp; Bauer </w:t>
      </w:r>
      <w:proofErr w:type="spellStart"/>
      <w:r w:rsidR="009906CB" w:rsidRPr="005C4D8A">
        <w:rPr>
          <w:lang w:val="en-GB"/>
        </w:rPr>
        <w:t>Sheetfed</w:t>
      </w:r>
      <w:proofErr w:type="spellEnd"/>
      <w:r w:rsidR="009906CB" w:rsidRPr="005C4D8A">
        <w:rPr>
          <w:lang w:val="en-GB"/>
        </w:rPr>
        <w:t>, her</w:t>
      </w:r>
      <w:r w:rsidR="004D5111" w:rsidRPr="005C4D8A">
        <w:rPr>
          <w:lang w:val="en-GB"/>
        </w:rPr>
        <w:t>e in conversation with m</w:t>
      </w:r>
      <w:r w:rsidR="009906CB" w:rsidRPr="005C4D8A">
        <w:rPr>
          <w:lang w:val="en-GB"/>
        </w:rPr>
        <w:t xml:space="preserve">oderator Sven Oswald, </w:t>
      </w:r>
      <w:r w:rsidRPr="005C4D8A">
        <w:rPr>
          <w:lang w:val="en-GB"/>
        </w:rPr>
        <w:t xml:space="preserve">provided </w:t>
      </w:r>
      <w:r w:rsidR="004D5111" w:rsidRPr="005C4D8A">
        <w:rPr>
          <w:lang w:val="en-GB"/>
        </w:rPr>
        <w:t xml:space="preserve">an overview of the data-driven services which </w:t>
      </w:r>
      <w:r w:rsidR="009906CB" w:rsidRPr="005C4D8A">
        <w:rPr>
          <w:lang w:val="en-GB"/>
        </w:rPr>
        <w:t xml:space="preserve">Koenig &amp; Bauer </w:t>
      </w:r>
      <w:r w:rsidR="004D5111" w:rsidRPr="005C4D8A">
        <w:rPr>
          <w:lang w:val="en-GB"/>
        </w:rPr>
        <w:t>already offers its users today</w:t>
      </w:r>
    </w:p>
    <w:p w14:paraId="4F9CB223" w14:textId="7AEFBBD1" w:rsidR="009906CB" w:rsidRPr="005C4D8A" w:rsidRDefault="00ED29E3" w:rsidP="009906CB">
      <w:pPr>
        <w:spacing w:after="240"/>
        <w:rPr>
          <w:lang w:val="en-GB"/>
        </w:rPr>
      </w:pPr>
      <w:proofErr w:type="spellStart"/>
      <w:r w:rsidRPr="005C4D8A">
        <w:rPr>
          <w:rStyle w:val="Fett"/>
        </w:rPr>
        <w:t>Photo</w:t>
      </w:r>
      <w:proofErr w:type="spellEnd"/>
      <w:r w:rsidR="009906CB" w:rsidRPr="005C4D8A">
        <w:rPr>
          <w:rStyle w:val="Fett"/>
        </w:rPr>
        <w:t xml:space="preserve"> 4:</w:t>
      </w:r>
      <w:r w:rsidR="005C4D8A">
        <w:rPr>
          <w:u w:val="single"/>
          <w:lang w:val="en-GB"/>
        </w:rPr>
        <w:br/>
      </w:r>
      <w:r w:rsidR="009906CB" w:rsidRPr="005C4D8A">
        <w:rPr>
          <w:lang w:val="en-GB"/>
        </w:rPr>
        <w:t>Live</w:t>
      </w:r>
      <w:r w:rsidR="004D5111" w:rsidRPr="005C4D8A">
        <w:rPr>
          <w:lang w:val="en-GB"/>
        </w:rPr>
        <w:t xml:space="preserve"> pre</w:t>
      </w:r>
      <w:r w:rsidR="009906CB" w:rsidRPr="005C4D8A">
        <w:rPr>
          <w:lang w:val="en-GB"/>
        </w:rPr>
        <w:t xml:space="preserve">sentation </w:t>
      </w:r>
      <w:r w:rsidR="004D5111" w:rsidRPr="005C4D8A">
        <w:rPr>
          <w:lang w:val="en-GB"/>
        </w:rPr>
        <w:t xml:space="preserve">of </w:t>
      </w:r>
      <w:r w:rsidR="009906CB" w:rsidRPr="005C4D8A">
        <w:rPr>
          <w:lang w:val="en-GB"/>
        </w:rPr>
        <w:t xml:space="preserve">Visual </w:t>
      </w:r>
      <w:proofErr w:type="spellStart"/>
      <w:r w:rsidR="009906CB" w:rsidRPr="005C4D8A">
        <w:rPr>
          <w:lang w:val="en-GB"/>
        </w:rPr>
        <w:t>PressSupport</w:t>
      </w:r>
      <w:proofErr w:type="spellEnd"/>
      <w:r w:rsidR="009906CB" w:rsidRPr="005C4D8A">
        <w:rPr>
          <w:lang w:val="en-GB"/>
        </w:rPr>
        <w:t xml:space="preserve">: </w:t>
      </w:r>
      <w:r w:rsidR="004D5111" w:rsidRPr="005C4D8A">
        <w:rPr>
          <w:lang w:val="en-GB"/>
        </w:rPr>
        <w:t>Photos, video clips, audio and commenting functions allow precise description of the current situation at the press</w:t>
      </w:r>
      <w:r w:rsidR="009906CB" w:rsidRPr="005C4D8A">
        <w:rPr>
          <w:lang w:val="en-GB"/>
        </w:rPr>
        <w:t xml:space="preserve">. </w:t>
      </w:r>
      <w:r w:rsidR="004D5111" w:rsidRPr="005C4D8A">
        <w:rPr>
          <w:lang w:val="en-GB"/>
        </w:rPr>
        <w:t xml:space="preserve">In this way, the functionality of remote maintenance is extended to include assistance in case of process-related or mechanical problems. </w:t>
      </w:r>
    </w:p>
    <w:p w14:paraId="573C0C42" w14:textId="1455FB1F" w:rsidR="0022403C" w:rsidRPr="005C4D8A" w:rsidRDefault="00ED29E3" w:rsidP="009906CB">
      <w:pPr>
        <w:spacing w:after="240"/>
        <w:rPr>
          <w:lang w:val="en-GB"/>
        </w:rPr>
      </w:pPr>
      <w:proofErr w:type="spellStart"/>
      <w:r w:rsidRPr="005C4D8A">
        <w:rPr>
          <w:rStyle w:val="Fett"/>
        </w:rPr>
        <w:lastRenderedPageBreak/>
        <w:t>Photo</w:t>
      </w:r>
      <w:proofErr w:type="spellEnd"/>
      <w:r w:rsidR="009906CB" w:rsidRPr="005C4D8A">
        <w:rPr>
          <w:rStyle w:val="Fett"/>
        </w:rPr>
        <w:t xml:space="preserve"> 5:</w:t>
      </w:r>
      <w:r w:rsidR="005C4D8A">
        <w:rPr>
          <w:u w:val="single"/>
          <w:lang w:val="en-GB"/>
        </w:rPr>
        <w:br/>
      </w:r>
      <w:r w:rsidR="004D5111" w:rsidRPr="005C4D8A">
        <w:rPr>
          <w:lang w:val="en-GB"/>
        </w:rPr>
        <w:t xml:space="preserve">From job definition in the </w:t>
      </w:r>
      <w:r w:rsidR="009906CB" w:rsidRPr="005C4D8A">
        <w:rPr>
          <w:lang w:val="en-GB"/>
        </w:rPr>
        <w:t>MIS</w:t>
      </w:r>
      <w:r w:rsidRPr="005C4D8A">
        <w:rPr>
          <w:lang w:val="en-GB"/>
        </w:rPr>
        <w:t>,</w:t>
      </w:r>
      <w:r w:rsidR="004D5111" w:rsidRPr="005C4D8A">
        <w:rPr>
          <w:lang w:val="en-GB"/>
        </w:rPr>
        <w:t xml:space="preserve"> via print and finishing through to </w:t>
      </w:r>
      <w:r w:rsidRPr="005C4D8A">
        <w:rPr>
          <w:lang w:val="en-GB"/>
        </w:rPr>
        <w:t xml:space="preserve">subsequent costing analysis, the visitors were able to witness fully automatic </w:t>
      </w:r>
      <w:proofErr w:type="spellStart"/>
      <w:r w:rsidRPr="005C4D8A">
        <w:rPr>
          <w:lang w:val="en-GB"/>
        </w:rPr>
        <w:t>printshop</w:t>
      </w:r>
      <w:proofErr w:type="spellEnd"/>
      <w:r w:rsidRPr="005C4D8A">
        <w:rPr>
          <w:lang w:val="en-GB"/>
        </w:rPr>
        <w:t xml:space="preserve"> workflows for commercial and packaging production during the live shows</w:t>
      </w:r>
    </w:p>
    <w:p w14:paraId="35AF21FC" w14:textId="77777777" w:rsidR="00D21EB3" w:rsidRPr="005C4D8A" w:rsidRDefault="00D21EB3" w:rsidP="00C06D81">
      <w:pPr>
        <w:spacing w:after="240"/>
        <w:rPr>
          <w:lang w:val="en-US"/>
        </w:rPr>
      </w:pPr>
    </w:p>
    <w:p w14:paraId="2D4BE0EE" w14:textId="77777777" w:rsidR="009906CB" w:rsidRPr="005C4D8A" w:rsidRDefault="009906CB" w:rsidP="00C06D81">
      <w:pPr>
        <w:spacing w:after="240"/>
        <w:rPr>
          <w:lang w:val="en-US"/>
        </w:rPr>
      </w:pPr>
    </w:p>
    <w:p w14:paraId="1AB78A81" w14:textId="77777777" w:rsidR="00584EAD" w:rsidRPr="00D75815" w:rsidRDefault="00584EAD" w:rsidP="00584EAD">
      <w:pPr>
        <w:spacing w:after="240"/>
      </w:pPr>
      <w:r w:rsidRPr="000F0735">
        <w:rPr>
          <w:b/>
          <w:lang w:val="en-GB"/>
        </w:rPr>
        <w:t>Press</w:t>
      </w:r>
      <w:r w:rsidR="00BC58F6" w:rsidRPr="000F0735">
        <w:rPr>
          <w:b/>
          <w:lang w:val="en-GB"/>
        </w:rPr>
        <w:t xml:space="preserve"> contact</w:t>
      </w:r>
      <w:r w:rsidRPr="000F0735">
        <w:rPr>
          <w:lang w:val="en-GB"/>
        </w:rPr>
        <w:br/>
      </w:r>
      <w:r w:rsidR="009C4A30" w:rsidRPr="000F0735">
        <w:rPr>
          <w:lang w:val="en-GB"/>
        </w:rPr>
        <w:t xml:space="preserve">Koenig &amp; Bauer </w:t>
      </w:r>
      <w:proofErr w:type="spellStart"/>
      <w:r w:rsidR="009C4A30" w:rsidRPr="000F0735">
        <w:rPr>
          <w:lang w:val="en-GB"/>
        </w:rPr>
        <w:t>Sheetfed</w:t>
      </w:r>
      <w:proofErr w:type="spellEnd"/>
      <w:r w:rsidR="009C4A30" w:rsidRPr="000F0735">
        <w:rPr>
          <w:lang w:val="en-GB"/>
        </w:rPr>
        <w:t xml:space="preserve"> AG &amp; Co. </w:t>
      </w:r>
      <w:r w:rsidR="009C4A30" w:rsidRPr="00D75815">
        <w:t>KG</w:t>
      </w:r>
      <w:r w:rsidR="009C4A30" w:rsidRPr="00D75815">
        <w:br/>
        <w:t>Martin Dänhardt</w:t>
      </w:r>
      <w:r w:rsidR="009C4A30" w:rsidRPr="00D75815">
        <w:br/>
        <w:t>T +49 351 833-2580</w:t>
      </w:r>
      <w:r w:rsidR="009C4A30" w:rsidRPr="00D75815">
        <w:br/>
        <w:t xml:space="preserve">M </w:t>
      </w:r>
      <w:hyperlink r:id="rId8" w:history="1">
        <w:r w:rsidR="009C4A30" w:rsidRPr="00D75815">
          <w:rPr>
            <w:rStyle w:val="Hyperlink"/>
          </w:rPr>
          <w:t>martin.daenhardt@koenig-bauer.com</w:t>
        </w:r>
      </w:hyperlink>
    </w:p>
    <w:p w14:paraId="0E49350F" w14:textId="77777777" w:rsidR="002B670C" w:rsidRPr="000F0735" w:rsidRDefault="00BC58F6" w:rsidP="002B670C">
      <w:pPr>
        <w:pStyle w:val="berschrift4"/>
        <w:rPr>
          <w:lang w:val="en-GB"/>
        </w:rPr>
      </w:pPr>
      <w:r w:rsidRPr="000F0735">
        <w:rPr>
          <w:lang w:val="en-GB"/>
        </w:rPr>
        <w:t>About</w:t>
      </w:r>
      <w:r w:rsidR="002B670C" w:rsidRPr="000F0735">
        <w:rPr>
          <w:lang w:val="en-GB"/>
        </w:rPr>
        <w:t xml:space="preserve"> Koenig &amp; Bauer</w:t>
      </w:r>
    </w:p>
    <w:p w14:paraId="29852AC9" w14:textId="77777777" w:rsidR="002B670C" w:rsidRPr="000F0735" w:rsidRDefault="00BC58F6" w:rsidP="002B670C">
      <w:pPr>
        <w:spacing w:after="240"/>
        <w:rPr>
          <w:lang w:val="en-GB"/>
        </w:rPr>
      </w:pPr>
      <w:r w:rsidRPr="000F0735">
        <w:rPr>
          <w:lang w:val="en-GB"/>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0F0735">
        <w:rPr>
          <w:lang w:val="en-GB"/>
        </w:rPr>
        <w:t>Sheetfed</w:t>
      </w:r>
      <w:proofErr w:type="spellEnd"/>
      <w:r w:rsidRPr="000F0735">
        <w:rPr>
          <w:lang w:val="en-GB"/>
        </w:rPr>
        <w:t xml:space="preserve"> and </w:t>
      </w:r>
      <w:proofErr w:type="spellStart"/>
      <w:r w:rsidRPr="000F0735">
        <w:rPr>
          <w:lang w:val="en-GB"/>
        </w:rPr>
        <w:t>webfed</w:t>
      </w:r>
      <w:proofErr w:type="spellEnd"/>
      <w:r w:rsidRPr="000F0735">
        <w:rPr>
          <w:lang w:val="en-GB"/>
        </w:rPr>
        <w:t xml:space="preserve"> offset and </w:t>
      </w:r>
      <w:proofErr w:type="spellStart"/>
      <w:r w:rsidRPr="000F0735">
        <w:rPr>
          <w:lang w:val="en-GB"/>
        </w:rPr>
        <w:t>flexo</w:t>
      </w:r>
      <w:proofErr w:type="spellEnd"/>
      <w:r w:rsidRPr="000F0735">
        <w:rPr>
          <w:lang w:val="en-GB"/>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2B670C" w:rsidRPr="000F0735">
        <w:rPr>
          <w:lang w:val="en-GB"/>
        </w:rPr>
        <w:t xml:space="preserve">. </w:t>
      </w:r>
    </w:p>
    <w:p w14:paraId="74C72C8B" w14:textId="77777777" w:rsidR="00EC73CA" w:rsidRPr="000F0735" w:rsidRDefault="00BC58F6" w:rsidP="0059594A">
      <w:pPr>
        <w:spacing w:after="240"/>
        <w:rPr>
          <w:lang w:val="en-GB"/>
        </w:rPr>
      </w:pPr>
      <w:r w:rsidRPr="000F0735">
        <w:rPr>
          <w:rStyle w:val="SchwacheHervorhebung"/>
          <w:i w:val="0"/>
          <w:lang w:val="en-GB"/>
        </w:rPr>
        <w:t>Further information can be found at</w:t>
      </w:r>
      <w:r w:rsidRPr="000F0735">
        <w:rPr>
          <w:rStyle w:val="SchwacheHervorhebung"/>
          <w:lang w:val="en-GB"/>
        </w:rPr>
        <w:t xml:space="preserve"> </w:t>
      </w:r>
      <w:hyperlink r:id="rId9" w:history="1">
        <w:r w:rsidR="002B670C" w:rsidRPr="000F0735">
          <w:rPr>
            <w:rStyle w:val="Hyperlink"/>
            <w:lang w:val="en-GB"/>
          </w:rPr>
          <w:t>www.koenig-bauer.com</w:t>
        </w:r>
      </w:hyperlink>
    </w:p>
    <w:sectPr w:rsidR="00EC73CA" w:rsidRPr="000F073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F480" w14:textId="77777777" w:rsidR="004D5111" w:rsidRDefault="004D5111" w:rsidP="00647A4F">
      <w:pPr>
        <w:spacing w:after="240"/>
      </w:pPr>
      <w:r>
        <w:separator/>
      </w:r>
    </w:p>
    <w:p w14:paraId="43D88082" w14:textId="77777777" w:rsidR="004D5111" w:rsidRDefault="004D5111" w:rsidP="00647A4F">
      <w:pPr>
        <w:spacing w:after="240"/>
      </w:pPr>
    </w:p>
  </w:endnote>
  <w:endnote w:type="continuationSeparator" w:id="0">
    <w:p w14:paraId="5B313525" w14:textId="77777777" w:rsidR="004D5111" w:rsidRDefault="004D5111" w:rsidP="00647A4F">
      <w:pPr>
        <w:spacing w:after="240"/>
      </w:pPr>
      <w:r>
        <w:continuationSeparator/>
      </w:r>
    </w:p>
    <w:p w14:paraId="09D0C2FB" w14:textId="77777777" w:rsidR="004D5111" w:rsidRDefault="004D511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EDC6" w14:textId="77777777" w:rsidR="004D5111" w:rsidRDefault="004D5111">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D0E6" w14:textId="77777777" w:rsidR="004D5111" w:rsidRPr="00F82B5C" w:rsidRDefault="004D5111" w:rsidP="00647A4F">
    <w:pPr>
      <w:pStyle w:val="Fuzeile"/>
      <w:spacing w:after="240"/>
    </w:pPr>
    <w:r>
      <w:t xml:space="preserve">Digital Transformation and Connected Services | </w:t>
    </w:r>
    <w:r>
      <w:fldChar w:fldCharType="begin"/>
    </w:r>
    <w:r>
      <w:instrText xml:space="preserve"> PAGE </w:instrText>
    </w:r>
    <w:r>
      <w:fldChar w:fldCharType="separate"/>
    </w:r>
    <w:r w:rsidR="005C4D8A">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E39A" w14:textId="77777777" w:rsidR="004D5111" w:rsidRDefault="005C4D8A"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D5111">
          <w:t>Druckqualität bis ins kleinste Detail überwacht</w:t>
        </w:r>
      </w:sdtContent>
    </w:sdt>
    <w:r w:rsidR="004D5111">
      <w:t xml:space="preserve"> | </w:t>
    </w:r>
    <w:r w:rsidR="004D5111">
      <w:fldChar w:fldCharType="begin"/>
    </w:r>
    <w:r w:rsidR="004D5111">
      <w:instrText xml:space="preserve"> PAGE </w:instrText>
    </w:r>
    <w:r w:rsidR="004D5111">
      <w:fldChar w:fldCharType="separate"/>
    </w:r>
    <w:r w:rsidR="004D5111">
      <w:t>1</w:t>
    </w:r>
    <w:r w:rsidR="004D511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4D1EB" w14:textId="77777777" w:rsidR="004D5111" w:rsidRDefault="004D5111" w:rsidP="00647A4F">
      <w:pPr>
        <w:spacing w:after="240"/>
      </w:pPr>
      <w:r>
        <w:separator/>
      </w:r>
    </w:p>
  </w:footnote>
  <w:footnote w:type="continuationSeparator" w:id="0">
    <w:p w14:paraId="5BE02914" w14:textId="77777777" w:rsidR="004D5111" w:rsidRDefault="004D5111" w:rsidP="00647A4F">
      <w:pPr>
        <w:spacing w:after="240"/>
      </w:pPr>
      <w:r>
        <w:continuationSeparator/>
      </w:r>
    </w:p>
    <w:p w14:paraId="4194DE06" w14:textId="77777777" w:rsidR="004D5111" w:rsidRDefault="004D5111"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AE9C" w14:textId="77777777" w:rsidR="004D5111" w:rsidRDefault="004D5111"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F16F" w14:textId="77777777" w:rsidR="004D5111" w:rsidRDefault="004D5111" w:rsidP="00647A4F">
    <w:pPr>
      <w:pStyle w:val="Kopfzeile"/>
      <w:spacing w:after="240"/>
    </w:pPr>
    <w:r w:rsidRPr="000B7CEC">
      <w:rPr>
        <w:noProof/>
        <w:lang w:eastAsia="de-DE"/>
      </w:rPr>
      <w:drawing>
        <wp:anchor distT="0" distB="0" distL="114300" distR="114300" simplePos="0" relativeHeight="251664384" behindDoc="0" locked="1" layoutInCell="1" allowOverlap="1" wp14:anchorId="2B3F650D" wp14:editId="3A146A9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9EA1" w14:textId="77777777" w:rsidR="004D5111" w:rsidRPr="000B7CEC" w:rsidRDefault="004D5111" w:rsidP="00647A4F">
    <w:pPr>
      <w:pStyle w:val="Kopfzeile"/>
      <w:spacing w:after="240"/>
    </w:pPr>
    <w:r w:rsidRPr="000B7CEC">
      <w:rPr>
        <w:noProof/>
        <w:lang w:eastAsia="de-DE"/>
      </w:rPr>
      <w:drawing>
        <wp:anchor distT="0" distB="0" distL="114300" distR="114300" simplePos="0" relativeHeight="251662336" behindDoc="0" locked="0" layoutInCell="1" allowOverlap="1" wp14:anchorId="3C4A8FB4" wp14:editId="1377CC9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1233580"/>
    <w:multiLevelType w:val="hybridMultilevel"/>
    <w:tmpl w:val="8B92EB6A"/>
    <w:lvl w:ilvl="0" w:tplc="DE82DC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3E1C"/>
    <w:rsid w:val="00016E89"/>
    <w:rsid w:val="00046748"/>
    <w:rsid w:val="00051F1D"/>
    <w:rsid w:val="00056DB6"/>
    <w:rsid w:val="000706A2"/>
    <w:rsid w:val="00075E56"/>
    <w:rsid w:val="000A70ED"/>
    <w:rsid w:val="000B4D7B"/>
    <w:rsid w:val="000B7CEC"/>
    <w:rsid w:val="000C511A"/>
    <w:rsid w:val="000C534C"/>
    <w:rsid w:val="000E431A"/>
    <w:rsid w:val="000F0735"/>
    <w:rsid w:val="00103EA4"/>
    <w:rsid w:val="00116A26"/>
    <w:rsid w:val="00133BCF"/>
    <w:rsid w:val="00163241"/>
    <w:rsid w:val="0016411F"/>
    <w:rsid w:val="0016774E"/>
    <w:rsid w:val="00177E08"/>
    <w:rsid w:val="001B5BAA"/>
    <w:rsid w:val="001B747C"/>
    <w:rsid w:val="001C394D"/>
    <w:rsid w:val="001C60A2"/>
    <w:rsid w:val="001D36AE"/>
    <w:rsid w:val="001E5ABB"/>
    <w:rsid w:val="001F7FD7"/>
    <w:rsid w:val="00204EAE"/>
    <w:rsid w:val="0021638F"/>
    <w:rsid w:val="002171D6"/>
    <w:rsid w:val="0021747B"/>
    <w:rsid w:val="0022027F"/>
    <w:rsid w:val="0022403C"/>
    <w:rsid w:val="002472D8"/>
    <w:rsid w:val="00265400"/>
    <w:rsid w:val="0027081D"/>
    <w:rsid w:val="00275609"/>
    <w:rsid w:val="00282128"/>
    <w:rsid w:val="002A5D4F"/>
    <w:rsid w:val="002B670C"/>
    <w:rsid w:val="002B77B3"/>
    <w:rsid w:val="002C05E4"/>
    <w:rsid w:val="002E1AB6"/>
    <w:rsid w:val="002E3557"/>
    <w:rsid w:val="00307084"/>
    <w:rsid w:val="00356744"/>
    <w:rsid w:val="003769B6"/>
    <w:rsid w:val="00382047"/>
    <w:rsid w:val="003A0BCE"/>
    <w:rsid w:val="003B7A63"/>
    <w:rsid w:val="003D1D5D"/>
    <w:rsid w:val="003E7B96"/>
    <w:rsid w:val="003F2EAE"/>
    <w:rsid w:val="00413B84"/>
    <w:rsid w:val="0041506E"/>
    <w:rsid w:val="004158D7"/>
    <w:rsid w:val="00432025"/>
    <w:rsid w:val="00432594"/>
    <w:rsid w:val="00451F82"/>
    <w:rsid w:val="00453792"/>
    <w:rsid w:val="004628E4"/>
    <w:rsid w:val="004676E1"/>
    <w:rsid w:val="00470F72"/>
    <w:rsid w:val="004B1583"/>
    <w:rsid w:val="004B210E"/>
    <w:rsid w:val="004B7892"/>
    <w:rsid w:val="004D5111"/>
    <w:rsid w:val="004E33CC"/>
    <w:rsid w:val="004E49B7"/>
    <w:rsid w:val="004E6239"/>
    <w:rsid w:val="0050062A"/>
    <w:rsid w:val="0050177A"/>
    <w:rsid w:val="00522321"/>
    <w:rsid w:val="00524C68"/>
    <w:rsid w:val="00533745"/>
    <w:rsid w:val="0055123F"/>
    <w:rsid w:val="00563C4E"/>
    <w:rsid w:val="0057161B"/>
    <w:rsid w:val="0057450D"/>
    <w:rsid w:val="005746ED"/>
    <w:rsid w:val="00584EAD"/>
    <w:rsid w:val="00585C41"/>
    <w:rsid w:val="005865F5"/>
    <w:rsid w:val="0059594A"/>
    <w:rsid w:val="005A1925"/>
    <w:rsid w:val="005A281B"/>
    <w:rsid w:val="005A65AB"/>
    <w:rsid w:val="005B1FCC"/>
    <w:rsid w:val="005B2051"/>
    <w:rsid w:val="005C4D8A"/>
    <w:rsid w:val="005D09B8"/>
    <w:rsid w:val="005D1D13"/>
    <w:rsid w:val="005E1ABB"/>
    <w:rsid w:val="005E5705"/>
    <w:rsid w:val="005F3C60"/>
    <w:rsid w:val="00614D7E"/>
    <w:rsid w:val="0063340E"/>
    <w:rsid w:val="00647A4F"/>
    <w:rsid w:val="006675C1"/>
    <w:rsid w:val="00673988"/>
    <w:rsid w:val="00677B21"/>
    <w:rsid w:val="00697DB1"/>
    <w:rsid w:val="006A26CA"/>
    <w:rsid w:val="006B48B8"/>
    <w:rsid w:val="006D46C6"/>
    <w:rsid w:val="006E2B8F"/>
    <w:rsid w:val="00703D77"/>
    <w:rsid w:val="00704DFC"/>
    <w:rsid w:val="00722296"/>
    <w:rsid w:val="00733B90"/>
    <w:rsid w:val="0074617A"/>
    <w:rsid w:val="007606C5"/>
    <w:rsid w:val="00781882"/>
    <w:rsid w:val="00787DD5"/>
    <w:rsid w:val="00797195"/>
    <w:rsid w:val="007A0146"/>
    <w:rsid w:val="007A1916"/>
    <w:rsid w:val="007B634F"/>
    <w:rsid w:val="007C4197"/>
    <w:rsid w:val="007C5289"/>
    <w:rsid w:val="007C5C86"/>
    <w:rsid w:val="007D0BC7"/>
    <w:rsid w:val="007E23ED"/>
    <w:rsid w:val="007E6579"/>
    <w:rsid w:val="007F034C"/>
    <w:rsid w:val="007F6AD6"/>
    <w:rsid w:val="008042E3"/>
    <w:rsid w:val="008240A0"/>
    <w:rsid w:val="00832A67"/>
    <w:rsid w:val="00836589"/>
    <w:rsid w:val="00850B17"/>
    <w:rsid w:val="00854099"/>
    <w:rsid w:val="00866F90"/>
    <w:rsid w:val="008A14C6"/>
    <w:rsid w:val="008C2BC0"/>
    <w:rsid w:val="008C5FFE"/>
    <w:rsid w:val="008F0BCC"/>
    <w:rsid w:val="008F6520"/>
    <w:rsid w:val="008F775E"/>
    <w:rsid w:val="00912158"/>
    <w:rsid w:val="00914F6B"/>
    <w:rsid w:val="00916BFB"/>
    <w:rsid w:val="009229D0"/>
    <w:rsid w:val="00930853"/>
    <w:rsid w:val="00953661"/>
    <w:rsid w:val="009870F4"/>
    <w:rsid w:val="009906CB"/>
    <w:rsid w:val="009B10BB"/>
    <w:rsid w:val="009C4A30"/>
    <w:rsid w:val="009E29CD"/>
    <w:rsid w:val="009E7CA6"/>
    <w:rsid w:val="009E7CEF"/>
    <w:rsid w:val="009F398E"/>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C3141"/>
    <w:rsid w:val="00AE5DA1"/>
    <w:rsid w:val="00B06C8C"/>
    <w:rsid w:val="00B50383"/>
    <w:rsid w:val="00B53B35"/>
    <w:rsid w:val="00B622F0"/>
    <w:rsid w:val="00B66B5F"/>
    <w:rsid w:val="00BA3329"/>
    <w:rsid w:val="00BC4F56"/>
    <w:rsid w:val="00BC58F6"/>
    <w:rsid w:val="00BF6AC1"/>
    <w:rsid w:val="00BF6B8F"/>
    <w:rsid w:val="00C06D81"/>
    <w:rsid w:val="00C275C9"/>
    <w:rsid w:val="00C32087"/>
    <w:rsid w:val="00C66DA1"/>
    <w:rsid w:val="00C97C18"/>
    <w:rsid w:val="00CB18E4"/>
    <w:rsid w:val="00CD0A11"/>
    <w:rsid w:val="00CE7598"/>
    <w:rsid w:val="00CF4B1F"/>
    <w:rsid w:val="00D20ED6"/>
    <w:rsid w:val="00D21EB3"/>
    <w:rsid w:val="00D23C2E"/>
    <w:rsid w:val="00D30698"/>
    <w:rsid w:val="00D37C08"/>
    <w:rsid w:val="00D41506"/>
    <w:rsid w:val="00D430A8"/>
    <w:rsid w:val="00D52424"/>
    <w:rsid w:val="00D66283"/>
    <w:rsid w:val="00D70659"/>
    <w:rsid w:val="00D7492F"/>
    <w:rsid w:val="00D75815"/>
    <w:rsid w:val="00D87652"/>
    <w:rsid w:val="00D95359"/>
    <w:rsid w:val="00DA33BA"/>
    <w:rsid w:val="00DA7970"/>
    <w:rsid w:val="00DC7376"/>
    <w:rsid w:val="00DD406D"/>
    <w:rsid w:val="00DF560B"/>
    <w:rsid w:val="00E1738C"/>
    <w:rsid w:val="00E26CFD"/>
    <w:rsid w:val="00E30EBC"/>
    <w:rsid w:val="00E30F1E"/>
    <w:rsid w:val="00E579AF"/>
    <w:rsid w:val="00E60EA5"/>
    <w:rsid w:val="00E62DB9"/>
    <w:rsid w:val="00E65FFF"/>
    <w:rsid w:val="00E75308"/>
    <w:rsid w:val="00E7632B"/>
    <w:rsid w:val="00E7654D"/>
    <w:rsid w:val="00E93BAB"/>
    <w:rsid w:val="00EA1A60"/>
    <w:rsid w:val="00EA4684"/>
    <w:rsid w:val="00EC73CA"/>
    <w:rsid w:val="00ED29E3"/>
    <w:rsid w:val="00EF0165"/>
    <w:rsid w:val="00F01893"/>
    <w:rsid w:val="00F214DC"/>
    <w:rsid w:val="00F4412E"/>
    <w:rsid w:val="00F5748A"/>
    <w:rsid w:val="00F63846"/>
    <w:rsid w:val="00F67497"/>
    <w:rsid w:val="00F709C3"/>
    <w:rsid w:val="00F82B5C"/>
    <w:rsid w:val="00F84F59"/>
    <w:rsid w:val="00FA2046"/>
    <w:rsid w:val="00FA72C2"/>
    <w:rsid w:val="00FB2E09"/>
    <w:rsid w:val="00FB38C5"/>
    <w:rsid w:val="00FB7156"/>
    <w:rsid w:val="00FC3B40"/>
    <w:rsid w:val="00FC73CA"/>
    <w:rsid w:val="00FE524F"/>
    <w:rsid w:val="00FF6E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EE8E8"/>
  <w15:docId w15:val="{658BB543-553D-4016-A6F1-8DE2B55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BC58F6"/>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99A3-C301-4742-BE13-B63AEA8E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Druckqualität bis ins kleinste Detail überwacht</vt:lpstr>
    </vt:vector>
  </TitlesOfParts>
  <Company>Koenig &amp; Bauer</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Druckqualität bis ins kleinste Detail überwacht</dc:title>
  <dc:creator>Bausenwein, Linda (ZM)</dc:creator>
  <dc:description>Optimiert für Word 2016</dc:description>
  <cp:lastModifiedBy>Bausenwein, Linda (ZM)</cp:lastModifiedBy>
  <cp:revision>3</cp:revision>
  <dcterms:created xsi:type="dcterms:W3CDTF">2019-05-20T12:17:00Z</dcterms:created>
  <dcterms:modified xsi:type="dcterms:W3CDTF">2019-05-20T12:18:00Z</dcterms:modified>
</cp:coreProperties>
</file>