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EAD" w:rsidRPr="00CF29DD" w:rsidRDefault="000D4CAB" w:rsidP="00E1517E">
      <w:pPr>
        <w:pStyle w:val="Nzev"/>
        <w:spacing w:before="0" w:afterLines="200" w:after="480"/>
        <w:rPr>
          <w:lang w:val="cs-CZ"/>
        </w:rPr>
      </w:pPr>
      <w:r w:rsidRPr="00CF29DD">
        <w:rPr>
          <w:lang w:val="cs-CZ"/>
        </w:rPr>
        <w:t>Tisková informace</w:t>
      </w:r>
    </w:p>
    <w:p w:rsidR="00BC4F56" w:rsidRPr="00CF29DD" w:rsidRDefault="00610456" w:rsidP="00A2737E">
      <w:pPr>
        <w:pStyle w:val="Nadpis1"/>
        <w:spacing w:after="240"/>
        <w:rPr>
          <w:lang w:val="cs-CZ"/>
        </w:rPr>
      </w:pPr>
      <w:proofErr w:type="spellStart"/>
      <w:r w:rsidRPr="00CF29DD">
        <w:rPr>
          <w:lang w:val="cs-CZ"/>
        </w:rPr>
        <w:t>Rapida</w:t>
      </w:r>
      <w:proofErr w:type="spellEnd"/>
      <w:r w:rsidRPr="00CF29DD">
        <w:rPr>
          <w:lang w:val="cs-CZ"/>
        </w:rPr>
        <w:t xml:space="preserve"> 106 X </w:t>
      </w:r>
      <w:r w:rsidR="00AA4558" w:rsidRPr="00CF29DD">
        <w:rPr>
          <w:lang w:val="cs-CZ"/>
        </w:rPr>
        <w:t>–</w:t>
      </w:r>
      <w:r w:rsidRPr="00CF29DD">
        <w:rPr>
          <w:lang w:val="cs-CZ"/>
        </w:rPr>
        <w:t xml:space="preserve"> </w:t>
      </w:r>
      <w:r w:rsidR="000D4CAB" w:rsidRPr="00CF29DD">
        <w:rPr>
          <w:lang w:val="cs-CZ"/>
        </w:rPr>
        <w:t>nový výkonový standard v průmyslovém tisku</w:t>
      </w:r>
    </w:p>
    <w:p w:rsidR="00BC4F56" w:rsidRPr="00CF29DD" w:rsidRDefault="000D4CAB" w:rsidP="00610456">
      <w:pPr>
        <w:pStyle w:val="Podtitul"/>
        <w:spacing w:after="240"/>
        <w:rPr>
          <w:lang w:val="cs-CZ"/>
        </w:rPr>
      </w:pPr>
      <w:r w:rsidRPr="00CF29DD">
        <w:rPr>
          <w:lang w:val="cs-CZ"/>
        </w:rPr>
        <w:t xml:space="preserve">Společnost </w:t>
      </w:r>
      <w:r w:rsidR="00610456" w:rsidRPr="00CF29DD">
        <w:rPr>
          <w:lang w:val="cs-CZ"/>
        </w:rPr>
        <w:t>Koenig &amp; Bauer pr</w:t>
      </w:r>
      <w:r w:rsidRPr="00CF29DD">
        <w:rPr>
          <w:lang w:val="cs-CZ"/>
        </w:rPr>
        <w:t>ezentuje špičkový model ve středním formátu</w:t>
      </w:r>
      <w:bookmarkStart w:id="0" w:name="_GoBack"/>
      <w:bookmarkEnd w:id="0"/>
    </w:p>
    <w:p w:rsidR="00040486" w:rsidRPr="00CF29DD" w:rsidRDefault="00040486" w:rsidP="00040486">
      <w:pPr>
        <w:spacing w:after="240"/>
        <w:rPr>
          <w:lang w:val="cs-CZ"/>
        </w:rPr>
      </w:pPr>
    </w:p>
    <w:p w:rsidR="00EE7EDE" w:rsidRPr="00CF29DD" w:rsidRDefault="000D4CAB" w:rsidP="00EE7EDE">
      <w:pPr>
        <w:pStyle w:val="Aufzhlung"/>
        <w:spacing w:after="240"/>
        <w:rPr>
          <w:shd w:val="clear" w:color="auto" w:fill="FFFFFF"/>
          <w:lang w:val="cs-CZ"/>
        </w:rPr>
      </w:pPr>
      <w:r w:rsidRPr="00CF29DD">
        <w:rPr>
          <w:lang w:val="cs-CZ"/>
        </w:rPr>
        <w:t>Celá řada fun</w:t>
      </w:r>
      <w:r w:rsidR="00B758E0" w:rsidRPr="00CF29DD">
        <w:rPr>
          <w:lang w:val="cs-CZ"/>
        </w:rPr>
        <w:t>k</w:t>
      </w:r>
      <w:r w:rsidRPr="00CF29DD">
        <w:rPr>
          <w:lang w:val="cs-CZ"/>
        </w:rPr>
        <w:t>cí pro vyšší produktivitu a autonomní procesy</w:t>
      </w:r>
    </w:p>
    <w:p w:rsidR="00EE7EDE" w:rsidRPr="00CF29DD" w:rsidRDefault="000D4CAB" w:rsidP="00EE7EDE">
      <w:pPr>
        <w:pStyle w:val="Aufzhlung"/>
        <w:spacing w:after="240"/>
        <w:rPr>
          <w:shd w:val="clear" w:color="auto" w:fill="FFFFFF"/>
          <w:lang w:val="cs-CZ"/>
        </w:rPr>
      </w:pPr>
      <w:r w:rsidRPr="00CF29DD">
        <w:rPr>
          <w:lang w:val="cs-CZ"/>
        </w:rPr>
        <w:t>Design stroje</w:t>
      </w:r>
      <w:r w:rsidR="00610456" w:rsidRPr="00CF29DD">
        <w:rPr>
          <w:lang w:val="cs-CZ"/>
        </w:rPr>
        <w:t xml:space="preserve">: </w:t>
      </w:r>
      <w:r w:rsidR="00B758E0" w:rsidRPr="00CF29DD">
        <w:rPr>
          <w:lang w:val="cs-CZ"/>
        </w:rPr>
        <w:t>suverénní</w:t>
      </w:r>
      <w:r w:rsidRPr="00CF29DD">
        <w:rPr>
          <w:lang w:val="cs-CZ"/>
        </w:rPr>
        <w:t xml:space="preserve"> a směřující do budoucna</w:t>
      </w:r>
    </w:p>
    <w:p w:rsidR="00EE7EDE" w:rsidRPr="00CF29DD" w:rsidRDefault="000D4CAB" w:rsidP="00EE7EDE">
      <w:pPr>
        <w:pStyle w:val="Aufzhlung"/>
        <w:spacing w:after="240"/>
        <w:rPr>
          <w:shd w:val="clear" w:color="auto" w:fill="FFFFFF"/>
          <w:lang w:val="cs-CZ"/>
        </w:rPr>
      </w:pPr>
      <w:r w:rsidRPr="00CF29DD">
        <w:rPr>
          <w:lang w:val="cs-CZ"/>
        </w:rPr>
        <w:t>Logistika desek</w:t>
      </w:r>
      <w:r w:rsidR="00610456" w:rsidRPr="00CF29DD">
        <w:rPr>
          <w:lang w:val="cs-CZ"/>
        </w:rPr>
        <w:t xml:space="preserve">: </w:t>
      </w:r>
      <w:r w:rsidRPr="00CF29DD">
        <w:rPr>
          <w:lang w:val="cs-CZ"/>
        </w:rPr>
        <w:t>bez manuálních zásahů</w:t>
      </w:r>
      <w:r w:rsidR="00E459FD" w:rsidRPr="00CF29DD">
        <w:rPr>
          <w:lang w:val="cs-CZ"/>
        </w:rPr>
        <w:t xml:space="preserve"> z osvitové jednotky přímo do měniče desek</w:t>
      </w:r>
    </w:p>
    <w:p w:rsidR="00584EAD" w:rsidRPr="00CF29DD" w:rsidRDefault="00E459FD" w:rsidP="00EE7EDE">
      <w:pPr>
        <w:pStyle w:val="Aufzhlung"/>
        <w:spacing w:after="240"/>
        <w:rPr>
          <w:shd w:val="clear" w:color="auto" w:fill="FFFFFF"/>
          <w:lang w:val="cs-CZ"/>
        </w:rPr>
      </w:pPr>
      <w:r w:rsidRPr="00CF29DD">
        <w:rPr>
          <w:lang w:val="cs-CZ"/>
        </w:rPr>
        <w:t>Světová premiéra</w:t>
      </w:r>
      <w:r w:rsidR="00610456" w:rsidRPr="00CF29DD">
        <w:rPr>
          <w:lang w:val="cs-CZ"/>
        </w:rPr>
        <w:t xml:space="preserve">: 20.000 </w:t>
      </w:r>
      <w:r w:rsidRPr="00CF29DD">
        <w:rPr>
          <w:lang w:val="cs-CZ"/>
        </w:rPr>
        <w:t>archů</w:t>
      </w:r>
      <w:r w:rsidR="00610456" w:rsidRPr="00CF29DD">
        <w:rPr>
          <w:lang w:val="cs-CZ"/>
        </w:rPr>
        <w:t>/h</w:t>
      </w:r>
      <w:r w:rsidR="0062698C" w:rsidRPr="00CF29DD">
        <w:rPr>
          <w:lang w:val="cs-CZ"/>
        </w:rPr>
        <w:t xml:space="preserve"> při tisku líc/líc a líc/rub</w:t>
      </w:r>
    </w:p>
    <w:p w:rsidR="00610456" w:rsidRPr="00CF29DD" w:rsidRDefault="0062698C" w:rsidP="00EE7EDE">
      <w:pPr>
        <w:pStyle w:val="Aufzhlung"/>
        <w:spacing w:after="240"/>
        <w:rPr>
          <w:shd w:val="clear" w:color="auto" w:fill="FFFFFF"/>
          <w:lang w:val="cs-CZ"/>
        </w:rPr>
      </w:pPr>
      <w:r w:rsidRPr="00CF29DD">
        <w:rPr>
          <w:lang w:val="cs-CZ"/>
        </w:rPr>
        <w:t>Špičkové řízení kvality</w:t>
      </w:r>
    </w:p>
    <w:p w:rsidR="00610456" w:rsidRPr="00CF29DD" w:rsidRDefault="0062698C" w:rsidP="00EE7EDE">
      <w:pPr>
        <w:pStyle w:val="Aufzhlung"/>
        <w:spacing w:after="240"/>
        <w:rPr>
          <w:shd w:val="clear" w:color="auto" w:fill="FFFFFF"/>
          <w:lang w:val="cs-CZ"/>
        </w:rPr>
      </w:pPr>
      <w:r w:rsidRPr="00CF29DD">
        <w:rPr>
          <w:lang w:val="cs-CZ"/>
        </w:rPr>
        <w:t>Chytré koncepty obsluhy</w:t>
      </w:r>
    </w:p>
    <w:p w:rsidR="00610456" w:rsidRPr="00CF29DD" w:rsidRDefault="0062698C" w:rsidP="00EE7EDE">
      <w:pPr>
        <w:pStyle w:val="Aufzhlung"/>
        <w:spacing w:after="240"/>
        <w:rPr>
          <w:shd w:val="clear" w:color="auto" w:fill="FFFFFF"/>
          <w:lang w:val="cs-CZ"/>
        </w:rPr>
      </w:pPr>
      <w:r w:rsidRPr="00CF29DD">
        <w:rPr>
          <w:lang w:val="cs-CZ"/>
        </w:rPr>
        <w:t xml:space="preserve">Obsáhlé nabídky </w:t>
      </w:r>
      <w:r w:rsidR="007C6B91" w:rsidRPr="00CF29DD">
        <w:rPr>
          <w:lang w:val="cs-CZ"/>
        </w:rPr>
        <w:t xml:space="preserve">opcí </w:t>
      </w:r>
      <w:r w:rsidRPr="00CF29DD">
        <w:rPr>
          <w:lang w:val="cs-CZ"/>
        </w:rPr>
        <w:t>pro vyšší dostupnost a větší výkon</w:t>
      </w:r>
    </w:p>
    <w:p w:rsidR="00584EAD" w:rsidRPr="00CF29DD" w:rsidRDefault="00EE7EDE" w:rsidP="00584EAD">
      <w:pPr>
        <w:spacing w:after="240"/>
        <w:rPr>
          <w:lang w:val="cs-CZ"/>
        </w:rPr>
      </w:pPr>
      <w:r w:rsidRPr="00CF29DD">
        <w:rPr>
          <w:lang w:val="cs-CZ"/>
        </w:rPr>
        <w:t xml:space="preserve">Radebeul, </w:t>
      </w:r>
      <w:proofErr w:type="gramStart"/>
      <w:r w:rsidR="00057D5C" w:rsidRPr="00CF29DD">
        <w:rPr>
          <w:lang w:val="cs-CZ"/>
        </w:rPr>
        <w:t>2.7.</w:t>
      </w:r>
      <w:r w:rsidRPr="00CF29DD">
        <w:rPr>
          <w:lang w:val="cs-CZ"/>
        </w:rPr>
        <w:t>2020</w:t>
      </w:r>
      <w:proofErr w:type="gramEnd"/>
      <w:r w:rsidR="00584EAD" w:rsidRPr="00CF29DD">
        <w:rPr>
          <w:lang w:val="cs-CZ"/>
        </w:rPr>
        <w:br/>
      </w:r>
      <w:r w:rsidR="0062698C" w:rsidRPr="00CF29DD">
        <w:rPr>
          <w:rStyle w:val="tlid-translation"/>
          <w:lang w:val="cs-CZ"/>
        </w:rPr>
        <w:t xml:space="preserve">Se strojem </w:t>
      </w:r>
      <w:proofErr w:type="spellStart"/>
      <w:r w:rsidR="0062698C" w:rsidRPr="00CF29DD">
        <w:rPr>
          <w:rStyle w:val="tlid-translation"/>
          <w:lang w:val="cs-CZ"/>
        </w:rPr>
        <w:t>Rapida</w:t>
      </w:r>
      <w:proofErr w:type="spellEnd"/>
      <w:r w:rsidR="0062698C" w:rsidRPr="00CF29DD">
        <w:rPr>
          <w:rStyle w:val="tlid-translation"/>
          <w:lang w:val="cs-CZ"/>
        </w:rPr>
        <w:t xml:space="preserve"> 106 X </w:t>
      </w:r>
      <w:r w:rsidR="007C6B91" w:rsidRPr="00CF29DD">
        <w:rPr>
          <w:rStyle w:val="tlid-translation"/>
          <w:lang w:val="cs-CZ"/>
        </w:rPr>
        <w:t xml:space="preserve">uvádí </w:t>
      </w:r>
      <w:r w:rsidR="0062698C" w:rsidRPr="00CF29DD">
        <w:rPr>
          <w:rStyle w:val="tlid-translation"/>
          <w:lang w:val="cs-CZ"/>
        </w:rPr>
        <w:t xml:space="preserve">společnost Koenig &amp; Bauer na trh nové vysoce výkonné archové ofsetové stroje pro střední formát 740 x 1 060 mm. Splňuje všechny nároky na automatizaci, digitalizaci a </w:t>
      </w:r>
      <w:r w:rsidR="00E1517E" w:rsidRPr="00CF29DD">
        <w:rPr>
          <w:rStyle w:val="tlid-translation"/>
          <w:lang w:val="cs-CZ"/>
        </w:rPr>
        <w:t>workflow řešení, která si v současné době lze vůbec</w:t>
      </w:r>
      <w:r w:rsidR="0062698C" w:rsidRPr="00CF29DD">
        <w:rPr>
          <w:rStyle w:val="tlid-translation"/>
          <w:lang w:val="cs-CZ"/>
        </w:rPr>
        <w:t xml:space="preserve"> představit, a je tak opět průkopníkem průmyslov</w:t>
      </w:r>
      <w:r w:rsidR="00E1517E" w:rsidRPr="00CF29DD">
        <w:rPr>
          <w:rStyle w:val="tlid-translation"/>
          <w:lang w:val="cs-CZ"/>
        </w:rPr>
        <w:t>ého</w:t>
      </w:r>
      <w:r w:rsidR="0062698C" w:rsidRPr="00CF29DD">
        <w:rPr>
          <w:rStyle w:val="tlid-translation"/>
          <w:lang w:val="cs-CZ"/>
        </w:rPr>
        <w:t xml:space="preserve"> ofsetov</w:t>
      </w:r>
      <w:r w:rsidR="00E1517E" w:rsidRPr="00CF29DD">
        <w:rPr>
          <w:rStyle w:val="tlid-translation"/>
          <w:lang w:val="cs-CZ"/>
        </w:rPr>
        <w:t>ého</w:t>
      </w:r>
      <w:r w:rsidR="0062698C" w:rsidRPr="00CF29DD">
        <w:rPr>
          <w:rStyle w:val="tlid-translation"/>
          <w:lang w:val="cs-CZ"/>
        </w:rPr>
        <w:t xml:space="preserve"> tisk</w:t>
      </w:r>
      <w:r w:rsidR="00E1517E" w:rsidRPr="00CF29DD">
        <w:rPr>
          <w:rStyle w:val="tlid-translation"/>
          <w:lang w:val="cs-CZ"/>
        </w:rPr>
        <w:t>u</w:t>
      </w:r>
      <w:r w:rsidR="0062698C" w:rsidRPr="00CF29DD">
        <w:rPr>
          <w:rStyle w:val="tlid-translation"/>
          <w:lang w:val="cs-CZ"/>
        </w:rPr>
        <w:t xml:space="preserve"> budoucnosti.</w:t>
      </w:r>
    </w:p>
    <w:p w:rsidR="00EE7EDE" w:rsidRPr="00CF29DD" w:rsidRDefault="00B758E0" w:rsidP="00584EAD">
      <w:pPr>
        <w:spacing w:after="240"/>
        <w:rPr>
          <w:rFonts w:ascii="Arial" w:hAnsi="Arial" w:cs="Arial"/>
          <w:shd w:val="clear" w:color="auto" w:fill="FFFFFF"/>
          <w:lang w:val="cs-CZ"/>
        </w:rPr>
      </w:pPr>
      <w:r w:rsidRPr="00CF29DD">
        <w:rPr>
          <w:lang w:val="cs-CZ"/>
        </w:rPr>
        <w:t>Suverénní</w:t>
      </w:r>
      <w:r w:rsidR="0062698C" w:rsidRPr="00CF29DD">
        <w:rPr>
          <w:lang w:val="cs-CZ"/>
        </w:rPr>
        <w:t>, dynamick</w:t>
      </w:r>
      <w:r w:rsidR="00B0347E" w:rsidRPr="00CF29DD">
        <w:rPr>
          <w:lang w:val="cs-CZ"/>
        </w:rPr>
        <w:t>á</w:t>
      </w:r>
      <w:r w:rsidR="0062698C" w:rsidRPr="00CF29DD">
        <w:rPr>
          <w:lang w:val="cs-CZ"/>
        </w:rPr>
        <w:t xml:space="preserve"> a hodnotn</w:t>
      </w:r>
      <w:r w:rsidR="00B0347E" w:rsidRPr="00CF29DD">
        <w:rPr>
          <w:lang w:val="cs-CZ"/>
        </w:rPr>
        <w:t>á</w:t>
      </w:r>
      <w:r w:rsidR="00610456" w:rsidRPr="00CF29DD">
        <w:rPr>
          <w:lang w:val="cs-CZ"/>
        </w:rPr>
        <w:t xml:space="preserve"> –</w:t>
      </w:r>
      <w:r w:rsidR="00B0347E" w:rsidRPr="00CF29DD">
        <w:rPr>
          <w:lang w:val="cs-CZ"/>
        </w:rPr>
        <w:t xml:space="preserve"> </w:t>
      </w:r>
      <w:r w:rsidR="00B0347E" w:rsidRPr="00CF29DD">
        <w:rPr>
          <w:rStyle w:val="tlid-translation"/>
          <w:lang w:val="cs-CZ"/>
        </w:rPr>
        <w:t xml:space="preserve">to jsou vlastnosti, které ztělesňuje </w:t>
      </w:r>
      <w:proofErr w:type="spellStart"/>
      <w:r w:rsidR="00B0347E" w:rsidRPr="00CF29DD">
        <w:rPr>
          <w:rStyle w:val="tlid-translation"/>
          <w:lang w:val="cs-CZ"/>
        </w:rPr>
        <w:t>Rapida</w:t>
      </w:r>
      <w:proofErr w:type="spellEnd"/>
      <w:r w:rsidR="00B0347E" w:rsidRPr="00CF29DD">
        <w:rPr>
          <w:rStyle w:val="tlid-translation"/>
          <w:lang w:val="cs-CZ"/>
        </w:rPr>
        <w:t xml:space="preserve"> 106 X se svým novým oceněným designem. Boční stěny z bezpečnostního skla, nový koncept ovládání s dotykovými panely a výrazná řeč tvarů, to vše poukazuje na to, že tu jde o moderní tiskový automat. Můžete to vidět na první pohled – je to nejvýkonnější stroj </w:t>
      </w:r>
      <w:proofErr w:type="spellStart"/>
      <w:r w:rsidR="00B0347E" w:rsidRPr="00CF29DD">
        <w:rPr>
          <w:rStyle w:val="tlid-translation"/>
          <w:lang w:val="cs-CZ"/>
        </w:rPr>
        <w:t>Rapida</w:t>
      </w:r>
      <w:proofErr w:type="spellEnd"/>
      <w:r w:rsidR="00B0347E" w:rsidRPr="00CF29DD">
        <w:rPr>
          <w:rStyle w:val="tlid-translation"/>
          <w:lang w:val="cs-CZ"/>
        </w:rPr>
        <w:t>, jaký kdy byl</w:t>
      </w:r>
      <w:r w:rsidR="00EE7EDE" w:rsidRPr="00CF29DD">
        <w:rPr>
          <w:rFonts w:ascii="Arial" w:hAnsi="Arial" w:cs="Arial"/>
          <w:shd w:val="clear" w:color="auto" w:fill="FFFFFF"/>
          <w:lang w:val="cs-CZ"/>
        </w:rPr>
        <w:t>.</w:t>
      </w:r>
    </w:p>
    <w:p w:rsidR="00EE7EDE" w:rsidRPr="00CF29DD" w:rsidRDefault="00B0347E" w:rsidP="00584EAD">
      <w:pPr>
        <w:spacing w:after="240"/>
        <w:rPr>
          <w:lang w:val="cs-CZ"/>
        </w:rPr>
      </w:pPr>
      <w:r w:rsidRPr="00CF29DD">
        <w:rPr>
          <w:lang w:val="cs-CZ"/>
        </w:rPr>
        <w:t>Cílem nové řady</w:t>
      </w:r>
      <w:r w:rsidR="00610456" w:rsidRPr="00CF29DD">
        <w:rPr>
          <w:lang w:val="cs-CZ"/>
        </w:rPr>
        <w:t xml:space="preserve"> </w:t>
      </w:r>
      <w:proofErr w:type="spellStart"/>
      <w:r w:rsidR="00610456" w:rsidRPr="00CF29DD">
        <w:rPr>
          <w:lang w:val="cs-CZ"/>
        </w:rPr>
        <w:t>Rapida</w:t>
      </w:r>
      <w:proofErr w:type="spellEnd"/>
      <w:r w:rsidR="00610456" w:rsidRPr="00CF29DD">
        <w:rPr>
          <w:lang w:val="cs-CZ"/>
        </w:rPr>
        <w:t xml:space="preserve"> 106 X</w:t>
      </w:r>
      <w:r w:rsidRPr="00CF29DD">
        <w:rPr>
          <w:lang w:val="cs-CZ"/>
        </w:rPr>
        <w:t xml:space="preserve"> je </w:t>
      </w:r>
      <w:r w:rsidR="00E1517E" w:rsidRPr="00CF29DD">
        <w:rPr>
          <w:lang w:val="cs-CZ"/>
        </w:rPr>
        <w:t xml:space="preserve">ještě výrazněji posílit </w:t>
      </w:r>
      <w:r w:rsidR="00E1517E" w:rsidRPr="00CF29DD">
        <w:rPr>
          <w:rStyle w:val="tlid-translation"/>
          <w:lang w:val="cs-CZ"/>
        </w:rPr>
        <w:t>ziskovost společností</w:t>
      </w:r>
      <w:r w:rsidR="00E1517E" w:rsidRPr="00CF29DD">
        <w:rPr>
          <w:lang w:val="cs-CZ"/>
        </w:rPr>
        <w:t xml:space="preserve"> </w:t>
      </w:r>
      <w:r w:rsidRPr="00CF29DD">
        <w:rPr>
          <w:lang w:val="cs-CZ"/>
        </w:rPr>
        <w:t>dalším zvyšováním</w:t>
      </w:r>
      <w:r w:rsidR="00E1517E" w:rsidRPr="00CF29DD">
        <w:rPr>
          <w:lang w:val="cs-CZ"/>
        </w:rPr>
        <w:t xml:space="preserve"> výkonnosti</w:t>
      </w:r>
      <w:r w:rsidR="00610456" w:rsidRPr="00CF29DD">
        <w:rPr>
          <w:lang w:val="cs-CZ"/>
        </w:rPr>
        <w:t xml:space="preserve">. </w:t>
      </w:r>
      <w:r w:rsidRPr="00CF29DD">
        <w:rPr>
          <w:lang w:val="cs-CZ"/>
        </w:rPr>
        <w:t>K tomu přispívá mimo jiné těchto pět kritérií</w:t>
      </w:r>
      <w:r w:rsidR="00610456" w:rsidRPr="00CF29DD">
        <w:rPr>
          <w:lang w:val="cs-CZ"/>
        </w:rPr>
        <w:t>:</w:t>
      </w:r>
    </w:p>
    <w:p w:rsidR="00584EAD" w:rsidRPr="00CF29DD" w:rsidRDefault="00610456" w:rsidP="004B19D4">
      <w:pPr>
        <w:pStyle w:val="Nadpis3"/>
        <w:numPr>
          <w:ilvl w:val="0"/>
          <w:numId w:val="37"/>
        </w:numPr>
        <w:spacing w:after="0"/>
        <w:rPr>
          <w:lang w:val="cs-CZ"/>
        </w:rPr>
      </w:pPr>
      <w:r w:rsidRPr="00CF29DD">
        <w:rPr>
          <w:lang w:val="cs-CZ"/>
        </w:rPr>
        <w:t>K</w:t>
      </w:r>
      <w:r w:rsidR="00B0347E" w:rsidRPr="00CF29DD">
        <w:rPr>
          <w:lang w:val="cs-CZ"/>
        </w:rPr>
        <w:t>ratší přípravné časy</w:t>
      </w:r>
      <w:r w:rsidRPr="00CF29DD">
        <w:rPr>
          <w:lang w:val="cs-CZ"/>
        </w:rPr>
        <w:t xml:space="preserve"> – </w:t>
      </w:r>
      <w:r w:rsidR="00B0347E" w:rsidRPr="00CF29DD">
        <w:rPr>
          <w:lang w:val="cs-CZ"/>
        </w:rPr>
        <w:t>rychleji k tisku</w:t>
      </w:r>
    </w:p>
    <w:p w:rsidR="00EE7EDE" w:rsidRPr="00CF29DD" w:rsidRDefault="00B0347E" w:rsidP="00584EAD">
      <w:pPr>
        <w:spacing w:after="240"/>
        <w:rPr>
          <w:rFonts w:ascii="Arial" w:hAnsi="Arial" w:cs="Arial"/>
          <w:shd w:val="clear" w:color="auto" w:fill="FFFFFF"/>
          <w:lang w:val="cs-CZ"/>
        </w:rPr>
      </w:pPr>
      <w:r w:rsidRPr="00CF29DD">
        <w:rPr>
          <w:lang w:val="cs-CZ"/>
        </w:rPr>
        <w:t xml:space="preserve">Aby </w:t>
      </w:r>
      <w:r w:rsidR="00542C43" w:rsidRPr="00CF29DD">
        <w:rPr>
          <w:lang w:val="cs-CZ"/>
        </w:rPr>
        <w:t xml:space="preserve">se </w:t>
      </w:r>
      <w:r w:rsidRPr="00CF29DD">
        <w:rPr>
          <w:lang w:val="cs-CZ"/>
        </w:rPr>
        <w:t>u přípravných časů ne</w:t>
      </w:r>
      <w:r w:rsidR="00542C43" w:rsidRPr="00CF29DD">
        <w:rPr>
          <w:lang w:val="cs-CZ"/>
        </w:rPr>
        <w:t>věnovala</w:t>
      </w:r>
      <w:r w:rsidRPr="00CF29DD">
        <w:rPr>
          <w:lang w:val="cs-CZ"/>
        </w:rPr>
        <w:t xml:space="preserve"> ani vteřina</w:t>
      </w:r>
      <w:r w:rsidR="00542C43" w:rsidRPr="00CF29DD">
        <w:rPr>
          <w:lang w:val="cs-CZ"/>
        </w:rPr>
        <w:t xml:space="preserve"> zbytečně</w:t>
      </w:r>
      <w:r w:rsidRPr="00CF29DD">
        <w:rPr>
          <w:lang w:val="cs-CZ"/>
        </w:rPr>
        <w:t xml:space="preserve">, </w:t>
      </w:r>
      <w:r w:rsidR="00542C43" w:rsidRPr="00CF29DD">
        <w:rPr>
          <w:lang w:val="cs-CZ"/>
        </w:rPr>
        <w:t xml:space="preserve">disponuje </w:t>
      </w:r>
      <w:proofErr w:type="spellStart"/>
      <w:r w:rsidR="00610456" w:rsidRPr="00CF29DD">
        <w:rPr>
          <w:lang w:val="cs-CZ"/>
        </w:rPr>
        <w:t>Rapida</w:t>
      </w:r>
      <w:proofErr w:type="spellEnd"/>
      <w:r w:rsidR="00610456" w:rsidRPr="00CF29DD">
        <w:rPr>
          <w:lang w:val="cs-CZ"/>
        </w:rPr>
        <w:t xml:space="preserve"> 106 X </w:t>
      </w:r>
      <w:r w:rsidR="00542C43" w:rsidRPr="00CF29DD">
        <w:rPr>
          <w:lang w:val="cs-CZ"/>
        </w:rPr>
        <w:t>průkopnickými a přesně navzájem koordinovanými funkcemi</w:t>
      </w:r>
      <w:r w:rsidR="00610456" w:rsidRPr="00CF29DD">
        <w:rPr>
          <w:lang w:val="cs-CZ"/>
        </w:rPr>
        <w:t xml:space="preserve">. </w:t>
      </w:r>
      <w:r w:rsidR="00542C43" w:rsidRPr="00CF29DD">
        <w:rPr>
          <w:lang w:val="cs-CZ"/>
        </w:rPr>
        <w:t>Ty sahají od simultánní výměny desek pod jednu minutu</w:t>
      </w:r>
      <w:r w:rsidR="00E1517E" w:rsidRPr="00CF29DD">
        <w:rPr>
          <w:lang w:val="cs-CZ"/>
        </w:rPr>
        <w:t xml:space="preserve"> </w:t>
      </w:r>
      <w:r w:rsidR="00542C43" w:rsidRPr="00CF29DD">
        <w:rPr>
          <w:lang w:val="cs-CZ"/>
        </w:rPr>
        <w:t xml:space="preserve">s </w:t>
      </w:r>
      <w:r w:rsidR="007C6B91" w:rsidRPr="00CF29DD">
        <w:rPr>
          <w:lang w:val="cs-CZ"/>
        </w:rPr>
        <w:t>neohnutými</w:t>
      </w:r>
      <w:r w:rsidR="00542C43" w:rsidRPr="00CF29DD">
        <w:rPr>
          <w:lang w:val="cs-CZ"/>
        </w:rPr>
        <w:t xml:space="preserve"> a </w:t>
      </w:r>
      <w:proofErr w:type="spellStart"/>
      <w:r w:rsidR="00542C43" w:rsidRPr="00CF29DD">
        <w:rPr>
          <w:lang w:val="cs-CZ"/>
        </w:rPr>
        <w:t>bezprocesními</w:t>
      </w:r>
      <w:proofErr w:type="spellEnd"/>
      <w:r w:rsidR="00542C43" w:rsidRPr="00CF29DD">
        <w:rPr>
          <w:lang w:val="cs-CZ"/>
        </w:rPr>
        <w:t xml:space="preserve"> deskami přes četné paralelně probíhajíc</w:t>
      </w:r>
      <w:r w:rsidR="00E1517E" w:rsidRPr="00CF29DD">
        <w:rPr>
          <w:lang w:val="cs-CZ"/>
        </w:rPr>
        <w:t>í</w:t>
      </w:r>
      <w:r w:rsidR="00542C43" w:rsidRPr="00CF29DD">
        <w:rPr>
          <w:lang w:val="cs-CZ"/>
        </w:rPr>
        <w:t xml:space="preserve"> přípravn</w:t>
      </w:r>
      <w:r w:rsidR="00E1517E" w:rsidRPr="00CF29DD">
        <w:rPr>
          <w:lang w:val="cs-CZ"/>
        </w:rPr>
        <w:t>é</w:t>
      </w:r>
      <w:r w:rsidR="00542C43" w:rsidRPr="00CF29DD">
        <w:rPr>
          <w:lang w:val="cs-CZ"/>
        </w:rPr>
        <w:t xml:space="preserve"> </w:t>
      </w:r>
      <w:r w:rsidR="00EA6D90" w:rsidRPr="00CF29DD">
        <w:rPr>
          <w:lang w:val="cs-CZ"/>
        </w:rPr>
        <w:t>proces</w:t>
      </w:r>
      <w:r w:rsidR="00E1517E" w:rsidRPr="00CF29DD">
        <w:rPr>
          <w:lang w:val="cs-CZ"/>
        </w:rPr>
        <w:t>y</w:t>
      </w:r>
      <w:r w:rsidR="00EA6D90" w:rsidRPr="00CF29DD">
        <w:rPr>
          <w:lang w:val="cs-CZ"/>
        </w:rPr>
        <w:t xml:space="preserve"> až po autonomní tisk zakázek s automatickým startem počítadla dobrých archů</w:t>
      </w:r>
      <w:r w:rsidR="00610456" w:rsidRPr="00CF29DD">
        <w:rPr>
          <w:lang w:val="cs-CZ"/>
        </w:rPr>
        <w:t xml:space="preserve"> (</w:t>
      </w:r>
      <w:proofErr w:type="spellStart"/>
      <w:r w:rsidR="00610456" w:rsidRPr="00CF29DD">
        <w:rPr>
          <w:lang w:val="cs-CZ"/>
        </w:rPr>
        <w:t>AutoRun</w:t>
      </w:r>
      <w:proofErr w:type="spellEnd"/>
      <w:r w:rsidR="00610456" w:rsidRPr="00CF29DD">
        <w:rPr>
          <w:lang w:val="cs-CZ"/>
        </w:rPr>
        <w:t xml:space="preserve">). </w:t>
      </w:r>
      <w:r w:rsidR="00EA6D90" w:rsidRPr="00CF29DD">
        <w:rPr>
          <w:rStyle w:val="tlid-translation"/>
          <w:lang w:val="cs-CZ"/>
        </w:rPr>
        <w:t xml:space="preserve">V této úrovni automatizace se </w:t>
      </w:r>
      <w:proofErr w:type="spellStart"/>
      <w:r w:rsidR="00EA6D90" w:rsidRPr="00CF29DD">
        <w:rPr>
          <w:rStyle w:val="tlid-translation"/>
          <w:lang w:val="cs-CZ"/>
        </w:rPr>
        <w:t>Rapida</w:t>
      </w:r>
      <w:proofErr w:type="spellEnd"/>
      <w:r w:rsidR="00EA6D90" w:rsidRPr="00CF29DD">
        <w:rPr>
          <w:rStyle w:val="tlid-translation"/>
          <w:lang w:val="cs-CZ"/>
        </w:rPr>
        <w:t xml:space="preserve"> 106 X stává dokonalým tiskovým </w:t>
      </w:r>
      <w:r w:rsidR="00B758E0" w:rsidRPr="00CF29DD">
        <w:rPr>
          <w:rStyle w:val="tlid-translation"/>
          <w:lang w:val="cs-CZ"/>
        </w:rPr>
        <w:t>automatem</w:t>
      </w:r>
      <w:r w:rsidR="00EE7EDE" w:rsidRPr="00CF29DD">
        <w:rPr>
          <w:rFonts w:ascii="Arial" w:hAnsi="Arial" w:cs="Arial"/>
          <w:shd w:val="clear" w:color="auto" w:fill="FFFFFF"/>
          <w:lang w:val="cs-CZ"/>
        </w:rPr>
        <w:t>.</w:t>
      </w:r>
    </w:p>
    <w:p w:rsidR="00584EAD" w:rsidRPr="00CF29DD" w:rsidRDefault="00B758E0" w:rsidP="00584EAD">
      <w:pPr>
        <w:spacing w:after="240"/>
        <w:rPr>
          <w:lang w:val="cs-CZ"/>
        </w:rPr>
      </w:pPr>
      <w:r w:rsidRPr="00CF29DD">
        <w:rPr>
          <w:rStyle w:val="tlid-translation"/>
          <w:lang w:val="cs-CZ"/>
        </w:rPr>
        <w:t xml:space="preserve">Jakmile počitadlo archů dosáhne požadovaného nákladu aktuální tiskové úlohy, tisk se vypne a </w:t>
      </w:r>
      <w:proofErr w:type="spellStart"/>
      <w:r w:rsidRPr="00CF29DD">
        <w:rPr>
          <w:rStyle w:val="tlid-translation"/>
          <w:lang w:val="cs-CZ"/>
        </w:rPr>
        <w:t>Rapida</w:t>
      </w:r>
      <w:proofErr w:type="spellEnd"/>
      <w:r w:rsidRPr="00CF29DD">
        <w:rPr>
          <w:rStyle w:val="tlid-translation"/>
          <w:lang w:val="cs-CZ"/>
        </w:rPr>
        <w:t xml:space="preserve"> 106 X automaticky přejde do </w:t>
      </w:r>
      <w:r w:rsidR="001D0D0F" w:rsidRPr="00CF29DD">
        <w:rPr>
          <w:rStyle w:val="tlid-translation"/>
          <w:lang w:val="cs-CZ"/>
        </w:rPr>
        <w:t xml:space="preserve">módu </w:t>
      </w:r>
      <w:r w:rsidRPr="00CF29DD">
        <w:rPr>
          <w:rStyle w:val="tlid-translation"/>
          <w:lang w:val="cs-CZ"/>
        </w:rPr>
        <w:t>výměny zakázky</w:t>
      </w:r>
      <w:r w:rsidR="00610456" w:rsidRPr="00CF29DD">
        <w:rPr>
          <w:lang w:val="cs-CZ"/>
        </w:rPr>
        <w:t xml:space="preserve">. </w:t>
      </w:r>
      <w:r w:rsidRPr="00CF29DD">
        <w:rPr>
          <w:rStyle w:val="tlid-translation"/>
          <w:lang w:val="cs-CZ"/>
        </w:rPr>
        <w:t>Po dokončení se bez zásahu obsluhy zahájí tisk následující úlohy</w:t>
      </w:r>
      <w:r w:rsidR="00610456" w:rsidRPr="00CF29DD">
        <w:rPr>
          <w:lang w:val="cs-CZ"/>
        </w:rPr>
        <w:t xml:space="preserve">. </w:t>
      </w:r>
      <w:r w:rsidRPr="00CF29DD">
        <w:rPr>
          <w:rStyle w:val="tlid-translation"/>
          <w:lang w:val="cs-CZ"/>
        </w:rPr>
        <w:t xml:space="preserve">Měřicí a řídicí systémy samostatně rozpoznají, kdy jsou v tisku dosaženy požadované kvalitativní vlastnosti, a zapnou počítadlo dobrých archů. Po vytištění nákladu stroj opět přejde do </w:t>
      </w:r>
      <w:r w:rsidR="001D0D0F" w:rsidRPr="00CF29DD">
        <w:rPr>
          <w:rStyle w:val="tlid-translation"/>
          <w:lang w:val="cs-CZ"/>
        </w:rPr>
        <w:t xml:space="preserve">módu </w:t>
      </w:r>
      <w:r w:rsidRPr="00CF29DD">
        <w:rPr>
          <w:rStyle w:val="tlid-translation"/>
          <w:lang w:val="cs-CZ"/>
        </w:rPr>
        <w:t>výměny zakázky. Tento proces se opakuje tak dlouho, dokud se nezpracuje celý zakázkový řetězec</w:t>
      </w:r>
      <w:r w:rsidR="00EE7EDE" w:rsidRPr="00CF29DD">
        <w:rPr>
          <w:rFonts w:ascii="Arial" w:hAnsi="Arial" w:cs="Arial"/>
          <w:shd w:val="clear" w:color="auto" w:fill="FFFFFF"/>
          <w:lang w:val="cs-CZ"/>
        </w:rPr>
        <w:t>.</w:t>
      </w:r>
    </w:p>
    <w:p w:rsidR="00EE7EDE" w:rsidRPr="00CF29DD" w:rsidRDefault="00B758E0" w:rsidP="004B19D4">
      <w:pPr>
        <w:pStyle w:val="Nadpis3"/>
        <w:spacing w:after="0"/>
        <w:rPr>
          <w:lang w:val="cs-CZ"/>
        </w:rPr>
      </w:pPr>
      <w:r w:rsidRPr="00CF29DD">
        <w:rPr>
          <w:lang w:val="cs-CZ"/>
        </w:rPr>
        <w:lastRenderedPageBreak/>
        <w:t>Logistika desek až po tiskovou jednotku</w:t>
      </w:r>
    </w:p>
    <w:p w:rsidR="00EE7EDE" w:rsidRPr="00CF29DD" w:rsidRDefault="00FE7DC7" w:rsidP="00EE7EDE">
      <w:pPr>
        <w:spacing w:after="240"/>
        <w:rPr>
          <w:rFonts w:ascii="Arial" w:hAnsi="Arial" w:cs="Arial"/>
          <w:shd w:val="clear" w:color="auto" w:fill="FFFFFF"/>
          <w:lang w:val="cs-CZ"/>
        </w:rPr>
      </w:pPr>
      <w:r w:rsidRPr="00CF29DD">
        <w:rPr>
          <w:rStyle w:val="tlid-translation"/>
          <w:lang w:val="cs-CZ"/>
        </w:rPr>
        <w:t xml:space="preserve">Nová logistika desek </w:t>
      </w:r>
      <w:proofErr w:type="spellStart"/>
      <w:r w:rsidRPr="00CF29DD">
        <w:rPr>
          <w:rStyle w:val="tlid-translation"/>
          <w:lang w:val="cs-CZ"/>
        </w:rPr>
        <w:t>PlateTronic</w:t>
      </w:r>
      <w:proofErr w:type="spellEnd"/>
      <w:r w:rsidRPr="00CF29DD">
        <w:rPr>
          <w:rStyle w:val="tlid-translation"/>
          <w:lang w:val="cs-CZ"/>
        </w:rPr>
        <w:t xml:space="preserve">, kterou společnost Koenig &amp; Bauer může na přání vybavit novou Rapidu 106 X, je také vysoce automatizovaná. Má modulární strukturu a lze ji flexibilně přizpůsobit požadavkům v každém </w:t>
      </w:r>
      <w:r w:rsidR="001D0D0F" w:rsidRPr="00CF29DD">
        <w:rPr>
          <w:rStyle w:val="tlid-translation"/>
          <w:lang w:val="cs-CZ"/>
        </w:rPr>
        <w:t>tiskovém provozu</w:t>
      </w:r>
      <w:r w:rsidR="00EE7EDE" w:rsidRPr="00CF29DD">
        <w:rPr>
          <w:rFonts w:ascii="Arial" w:hAnsi="Arial" w:cs="Arial"/>
          <w:shd w:val="clear" w:color="auto" w:fill="FFFFFF"/>
          <w:lang w:val="cs-CZ"/>
        </w:rPr>
        <w:t>.</w:t>
      </w:r>
    </w:p>
    <w:p w:rsidR="00EE7EDE" w:rsidRPr="00CF29DD" w:rsidRDefault="00FE7DC7" w:rsidP="00EE7EDE">
      <w:pPr>
        <w:spacing w:after="240"/>
        <w:rPr>
          <w:rFonts w:ascii="Arial" w:hAnsi="Arial" w:cs="Arial"/>
          <w:shd w:val="clear" w:color="auto" w:fill="FFFFFF"/>
          <w:lang w:val="cs-CZ"/>
        </w:rPr>
      </w:pPr>
      <w:r w:rsidRPr="00CF29DD">
        <w:rPr>
          <w:rStyle w:val="tlid-translation"/>
          <w:lang w:val="cs-CZ"/>
        </w:rPr>
        <w:t>Od přípravy úlohy v</w:t>
      </w:r>
      <w:r w:rsidR="00A32B46" w:rsidRPr="00CF29DD">
        <w:rPr>
          <w:rStyle w:val="tlid-translation"/>
          <w:lang w:val="cs-CZ"/>
        </w:rPr>
        <w:t> </w:t>
      </w:r>
      <w:r w:rsidRPr="00CF29DD">
        <w:rPr>
          <w:rStyle w:val="tlid-translation"/>
          <w:lang w:val="cs-CZ"/>
        </w:rPr>
        <w:t>P</w:t>
      </w:r>
      <w:r w:rsidR="00A32B46" w:rsidRPr="00CF29DD">
        <w:rPr>
          <w:rStyle w:val="tlid-translation"/>
          <w:lang w:val="cs-CZ"/>
        </w:rPr>
        <w:t xml:space="preserve">rint </w:t>
      </w:r>
      <w:proofErr w:type="spellStart"/>
      <w:r w:rsidRPr="00CF29DD">
        <w:rPr>
          <w:rStyle w:val="tlid-translation"/>
          <w:lang w:val="cs-CZ"/>
        </w:rPr>
        <w:t>P</w:t>
      </w:r>
      <w:r w:rsidR="00A32B46" w:rsidRPr="00CF29DD">
        <w:rPr>
          <w:rStyle w:val="tlid-translation"/>
          <w:lang w:val="cs-CZ"/>
        </w:rPr>
        <w:t>roduction</w:t>
      </w:r>
      <w:proofErr w:type="spellEnd"/>
      <w:r w:rsidR="00A32B46" w:rsidRPr="00CF29DD">
        <w:rPr>
          <w:rStyle w:val="tlid-translation"/>
          <w:lang w:val="cs-CZ"/>
        </w:rPr>
        <w:t xml:space="preserve"> </w:t>
      </w:r>
      <w:r w:rsidRPr="00CF29DD">
        <w:rPr>
          <w:rStyle w:val="tlid-translation"/>
          <w:lang w:val="cs-CZ"/>
        </w:rPr>
        <w:t>S</w:t>
      </w:r>
      <w:r w:rsidR="00A32B46" w:rsidRPr="00CF29DD">
        <w:rPr>
          <w:rStyle w:val="tlid-translation"/>
          <w:lang w:val="cs-CZ"/>
        </w:rPr>
        <w:t>oftware (PPS)</w:t>
      </w:r>
      <w:r w:rsidRPr="00CF29DD">
        <w:rPr>
          <w:rStyle w:val="tlid-translation"/>
          <w:lang w:val="cs-CZ"/>
        </w:rPr>
        <w:t xml:space="preserve"> systému </w:t>
      </w:r>
      <w:proofErr w:type="spellStart"/>
      <w:r w:rsidRPr="00CF29DD">
        <w:rPr>
          <w:rStyle w:val="tlid-translation"/>
          <w:lang w:val="cs-CZ"/>
        </w:rPr>
        <w:t>LogoTronic</w:t>
      </w:r>
      <w:proofErr w:type="spellEnd"/>
      <w:r w:rsidRPr="00CF29DD">
        <w:rPr>
          <w:rStyle w:val="tlid-translation"/>
          <w:lang w:val="cs-CZ"/>
        </w:rPr>
        <w:t xml:space="preserve"> Professional přes osvitovou jednotku desek, podávání tiskových desek do stroje a do příslušných jednotek, jakož i odvádění starých tiskových desek</w:t>
      </w:r>
      <w:r w:rsidR="00E1517E" w:rsidRPr="00CF29DD">
        <w:rPr>
          <w:rStyle w:val="tlid-translation"/>
          <w:lang w:val="cs-CZ"/>
        </w:rPr>
        <w:t>,</w:t>
      </w:r>
      <w:r w:rsidRPr="00CF29DD">
        <w:rPr>
          <w:rStyle w:val="tlid-translation"/>
          <w:lang w:val="cs-CZ"/>
        </w:rPr>
        <w:t xml:space="preserve"> probíhá proces bez jakéhokoli ručního zásahu.</w:t>
      </w:r>
      <w:r w:rsidR="00610456" w:rsidRPr="00CF29DD">
        <w:rPr>
          <w:lang w:val="cs-CZ"/>
        </w:rPr>
        <w:t xml:space="preserve"> </w:t>
      </w:r>
      <w:r w:rsidRPr="00CF29DD">
        <w:rPr>
          <w:rStyle w:val="tlid-translation"/>
          <w:lang w:val="cs-CZ"/>
        </w:rPr>
        <w:t>V rámci logistiky se desky řadí k příslušným tiskovým jednotkám, takže pořadí, ve kterém se desky dostávají ke strojům, se může kdykoli měnit. Logistika společnosti Koenig &amp; Bauer vede tiskové desky přímo do měniče desek. Obsluha se stará výhradně o monitorování procesů.</w:t>
      </w:r>
    </w:p>
    <w:p w:rsidR="00EE7EDE" w:rsidRPr="00CF29DD" w:rsidRDefault="002356BC" w:rsidP="00EE7EDE">
      <w:pPr>
        <w:spacing w:after="240"/>
        <w:rPr>
          <w:rFonts w:ascii="Arial" w:hAnsi="Arial" w:cs="Arial"/>
          <w:shd w:val="clear" w:color="auto" w:fill="FFFFFF"/>
          <w:lang w:val="cs-CZ"/>
        </w:rPr>
      </w:pPr>
      <w:r w:rsidRPr="00CF29DD">
        <w:rPr>
          <w:lang w:val="cs-CZ"/>
        </w:rPr>
        <w:t>Právě u akcidenčních provozů s krátkými náklady nebo častými jazykovými změnami, resp. výměnou signatur</w:t>
      </w:r>
      <w:r w:rsidR="001D0D0F" w:rsidRPr="00CF29DD">
        <w:rPr>
          <w:lang w:val="cs-CZ"/>
        </w:rPr>
        <w:t>,</w:t>
      </w:r>
      <w:r w:rsidRPr="00CF29DD">
        <w:rPr>
          <w:lang w:val="cs-CZ"/>
        </w:rPr>
        <w:t xml:space="preserve"> nabízí logistika desek důležité výhody z hlediska produktivity</w:t>
      </w:r>
      <w:r w:rsidR="00610456" w:rsidRPr="00CF29DD">
        <w:rPr>
          <w:lang w:val="cs-CZ"/>
        </w:rPr>
        <w:t xml:space="preserve">. </w:t>
      </w:r>
      <w:r w:rsidR="001D0D0F" w:rsidRPr="00CF29DD">
        <w:rPr>
          <w:lang w:val="cs-CZ"/>
        </w:rPr>
        <w:t>O</w:t>
      </w:r>
      <w:r w:rsidRPr="00CF29DD">
        <w:rPr>
          <w:lang w:val="cs-CZ"/>
        </w:rPr>
        <w:t>dstranit staré tiskové desky z osmi nebo více zásobníků a založit stejný počet nových tiskových desek</w:t>
      </w:r>
      <w:r w:rsidR="00610456" w:rsidRPr="00CF29DD">
        <w:rPr>
          <w:lang w:val="cs-CZ"/>
        </w:rPr>
        <w:t xml:space="preserve"> </w:t>
      </w:r>
      <w:r w:rsidR="001D0D0F" w:rsidRPr="00CF29DD">
        <w:rPr>
          <w:lang w:val="cs-CZ"/>
        </w:rPr>
        <w:t>b</w:t>
      </w:r>
      <w:r w:rsidR="001D0D0F" w:rsidRPr="00CF29DD">
        <w:rPr>
          <w:lang w:val="cs-CZ"/>
        </w:rPr>
        <w:t>ěhem tisku přibližně 350 archů</w:t>
      </w:r>
      <w:r w:rsidR="001D0D0F" w:rsidRPr="00CF29DD">
        <w:rPr>
          <w:lang w:val="cs-CZ"/>
        </w:rPr>
        <w:t xml:space="preserve"> </w:t>
      </w:r>
      <w:r w:rsidR="00610456" w:rsidRPr="00CF29DD">
        <w:rPr>
          <w:lang w:val="cs-CZ"/>
        </w:rPr>
        <w:t xml:space="preserve">– </w:t>
      </w:r>
      <w:r w:rsidRPr="00CF29DD">
        <w:rPr>
          <w:lang w:val="cs-CZ"/>
        </w:rPr>
        <w:t xml:space="preserve">to obsluha zvládne jen </w:t>
      </w:r>
      <w:r w:rsidR="00D017CD" w:rsidRPr="00CF29DD">
        <w:rPr>
          <w:lang w:val="cs-CZ"/>
        </w:rPr>
        <w:t xml:space="preserve">po omezenou dobu. Tato technologie je zde jasnou výhodou a zajišťuje kdykoli rychlý návrat stroje </w:t>
      </w:r>
      <w:proofErr w:type="spellStart"/>
      <w:r w:rsidR="00610456" w:rsidRPr="00CF29DD">
        <w:rPr>
          <w:lang w:val="cs-CZ"/>
        </w:rPr>
        <w:t>Rapida</w:t>
      </w:r>
      <w:proofErr w:type="spellEnd"/>
      <w:r w:rsidR="00610456" w:rsidRPr="00CF29DD">
        <w:rPr>
          <w:lang w:val="cs-CZ"/>
        </w:rPr>
        <w:t xml:space="preserve"> 106</w:t>
      </w:r>
      <w:r w:rsidR="000B4CDF" w:rsidRPr="00CF29DD">
        <w:rPr>
          <w:lang w:val="cs-CZ"/>
        </w:rPr>
        <w:t xml:space="preserve"> X</w:t>
      </w:r>
      <w:r w:rsidR="00610456" w:rsidRPr="00CF29DD">
        <w:rPr>
          <w:lang w:val="cs-CZ"/>
        </w:rPr>
        <w:t xml:space="preserve"> </w:t>
      </w:r>
      <w:r w:rsidR="00D017CD" w:rsidRPr="00CF29DD">
        <w:rPr>
          <w:lang w:val="cs-CZ"/>
        </w:rPr>
        <w:t>do tisku</w:t>
      </w:r>
      <w:r w:rsidR="00EE7EDE" w:rsidRPr="00CF29DD">
        <w:rPr>
          <w:rFonts w:ascii="Arial" w:hAnsi="Arial" w:cs="Arial"/>
          <w:shd w:val="clear" w:color="auto" w:fill="FFFFFF"/>
          <w:lang w:val="cs-CZ"/>
        </w:rPr>
        <w:t>.</w:t>
      </w:r>
    </w:p>
    <w:p w:rsidR="00EE7EDE" w:rsidRPr="00CF29DD" w:rsidRDefault="00D017CD" w:rsidP="004B19D4">
      <w:pPr>
        <w:pStyle w:val="Nadpis3"/>
        <w:numPr>
          <w:ilvl w:val="0"/>
          <w:numId w:val="37"/>
        </w:numPr>
        <w:spacing w:after="0"/>
        <w:rPr>
          <w:lang w:val="cs-CZ"/>
        </w:rPr>
      </w:pPr>
      <w:r w:rsidRPr="00CF29DD">
        <w:rPr>
          <w:lang w:val="cs-CZ"/>
        </w:rPr>
        <w:t>Vyšší výkon – rychlejší tisk</w:t>
      </w:r>
    </w:p>
    <w:p w:rsidR="00EE7EDE" w:rsidRPr="00CF29DD" w:rsidRDefault="00E5735D" w:rsidP="00EE7EDE">
      <w:pPr>
        <w:spacing w:after="240"/>
        <w:rPr>
          <w:rFonts w:ascii="Arial" w:hAnsi="Arial" w:cs="Arial"/>
          <w:shd w:val="clear" w:color="auto" w:fill="FFFFFF"/>
          <w:lang w:val="cs-CZ"/>
        </w:rPr>
      </w:pPr>
      <w:r w:rsidRPr="00CF29DD">
        <w:rPr>
          <w:rStyle w:val="tlid-translation"/>
          <w:lang w:val="cs-CZ"/>
        </w:rPr>
        <w:t xml:space="preserve">Ve světové premiéře dosahuje </w:t>
      </w:r>
      <w:proofErr w:type="spellStart"/>
      <w:r w:rsidRPr="00CF29DD">
        <w:rPr>
          <w:rStyle w:val="tlid-translation"/>
          <w:lang w:val="cs-CZ"/>
        </w:rPr>
        <w:t>Rapida</w:t>
      </w:r>
      <w:proofErr w:type="spellEnd"/>
      <w:r w:rsidRPr="00CF29DD">
        <w:rPr>
          <w:rStyle w:val="tlid-translation"/>
          <w:lang w:val="cs-CZ"/>
        </w:rPr>
        <w:t xml:space="preserve"> 106 X v tisku líc/líc a líc/rub výkon až 20 000 archů / h. Dostává se tak do zcela nové dimenze výkonu pro tiskové stroje </w:t>
      </w:r>
      <w:r w:rsidR="00E1517E" w:rsidRPr="00CF29DD">
        <w:rPr>
          <w:rStyle w:val="tlid-translation"/>
          <w:lang w:val="cs-CZ"/>
        </w:rPr>
        <w:t>s obracecím zařízením. Uživatelé</w:t>
      </w:r>
      <w:r w:rsidRPr="00CF29DD">
        <w:rPr>
          <w:rStyle w:val="tlid-translation"/>
          <w:lang w:val="cs-CZ"/>
        </w:rPr>
        <w:t xml:space="preserve"> v akcidenčním tisku, kteří používají osmibarvové stroje pro výrobu 4/4, budou mít určitě radost, protože dostanou k dispozici stejně výkonnou technologii jako provozy, které pracují </w:t>
      </w:r>
      <w:r w:rsidR="00E1517E" w:rsidRPr="00CF29DD">
        <w:rPr>
          <w:rStyle w:val="tlid-translation"/>
          <w:lang w:val="cs-CZ"/>
        </w:rPr>
        <w:t>na strojích</w:t>
      </w:r>
      <w:r w:rsidRPr="00CF29DD">
        <w:rPr>
          <w:rStyle w:val="tlid-translation"/>
          <w:lang w:val="cs-CZ"/>
        </w:rPr>
        <w:t xml:space="preserve"> </w:t>
      </w:r>
      <w:r w:rsidR="00A32B46" w:rsidRPr="00CF29DD">
        <w:rPr>
          <w:rStyle w:val="tlid-translation"/>
          <w:lang w:val="cs-CZ"/>
        </w:rPr>
        <w:t xml:space="preserve">čistě </w:t>
      </w:r>
      <w:r w:rsidRPr="00CF29DD">
        <w:rPr>
          <w:rStyle w:val="tlid-translation"/>
          <w:lang w:val="cs-CZ"/>
        </w:rPr>
        <w:t>s tiskem líc/líc</w:t>
      </w:r>
      <w:r w:rsidR="00EE7EDE" w:rsidRPr="00CF29DD">
        <w:rPr>
          <w:rFonts w:ascii="Arial" w:hAnsi="Arial" w:cs="Arial"/>
          <w:shd w:val="clear" w:color="auto" w:fill="FFFFFF"/>
          <w:lang w:val="cs-CZ"/>
        </w:rPr>
        <w:t>.</w:t>
      </w:r>
    </w:p>
    <w:p w:rsidR="00EE7EDE" w:rsidRPr="00CF29DD" w:rsidRDefault="00E5735D" w:rsidP="00EE7EDE">
      <w:pPr>
        <w:spacing w:after="240"/>
        <w:rPr>
          <w:rFonts w:ascii="Arial" w:hAnsi="Arial" w:cs="Arial"/>
          <w:shd w:val="clear" w:color="auto" w:fill="FFFFFF"/>
          <w:lang w:val="cs-CZ"/>
        </w:rPr>
      </w:pPr>
      <w:r w:rsidRPr="00CF29DD">
        <w:rPr>
          <w:rStyle w:val="tlid-translation"/>
          <w:lang w:val="cs-CZ"/>
        </w:rPr>
        <w:t xml:space="preserve">V optimalizaci pořadí </w:t>
      </w:r>
      <w:r w:rsidR="00E441DA" w:rsidRPr="00CF29DD">
        <w:rPr>
          <w:rStyle w:val="tlid-translation"/>
          <w:lang w:val="cs-CZ"/>
        </w:rPr>
        <w:t>tiskových úloh</w:t>
      </w:r>
      <w:r w:rsidRPr="00CF29DD">
        <w:rPr>
          <w:rStyle w:val="tlid-translation"/>
          <w:lang w:val="cs-CZ"/>
        </w:rPr>
        <w:t xml:space="preserve"> je další potenciál ke zvýšení denní produkce archových ofsetových strojů. Za tímto účelem společnost Koenig &amp; Bauer představuje s tiskovým strojem </w:t>
      </w:r>
      <w:proofErr w:type="spellStart"/>
      <w:r w:rsidRPr="00CF29DD">
        <w:rPr>
          <w:rStyle w:val="tlid-translation"/>
          <w:lang w:val="cs-CZ"/>
        </w:rPr>
        <w:t>Rapida</w:t>
      </w:r>
      <w:proofErr w:type="spellEnd"/>
      <w:r w:rsidRPr="00CF29DD">
        <w:rPr>
          <w:rStyle w:val="tlid-translation"/>
          <w:lang w:val="cs-CZ"/>
        </w:rPr>
        <w:t xml:space="preserve"> 106 X zcela nový nástroj: Job </w:t>
      </w:r>
      <w:proofErr w:type="spellStart"/>
      <w:r w:rsidRPr="00CF29DD">
        <w:rPr>
          <w:rStyle w:val="tlid-translation"/>
          <w:lang w:val="cs-CZ"/>
        </w:rPr>
        <w:t>Optimizer</w:t>
      </w:r>
      <w:proofErr w:type="spellEnd"/>
      <w:r w:rsidRPr="00CF29DD">
        <w:rPr>
          <w:rStyle w:val="tlid-translation"/>
          <w:lang w:val="cs-CZ"/>
        </w:rPr>
        <w:t>. Funguje jako spojovací člán</w:t>
      </w:r>
      <w:r w:rsidR="00E441DA" w:rsidRPr="00CF29DD">
        <w:rPr>
          <w:rStyle w:val="tlid-translation"/>
          <w:lang w:val="cs-CZ"/>
        </w:rPr>
        <w:t>e</w:t>
      </w:r>
      <w:r w:rsidRPr="00CF29DD">
        <w:rPr>
          <w:rStyle w:val="tlid-translation"/>
          <w:lang w:val="cs-CZ"/>
        </w:rPr>
        <w:t xml:space="preserve">k mezi MIS </w:t>
      </w:r>
      <w:r w:rsidR="00A32B46" w:rsidRPr="00CF29DD">
        <w:rPr>
          <w:rStyle w:val="tlid-translation"/>
          <w:lang w:val="cs-CZ"/>
        </w:rPr>
        <w:t xml:space="preserve">(manažerský informační systém) </w:t>
      </w:r>
      <w:r w:rsidRPr="00CF29DD">
        <w:rPr>
          <w:rStyle w:val="tlid-translation"/>
          <w:lang w:val="cs-CZ"/>
        </w:rPr>
        <w:t xml:space="preserve">a PPS a optimalizuje zakázky zadané v plánování dodacích termínů MIS podle technologických a strojově specifických parametrů. K těm prvním patří formát, gramáž, typ laku a úrovně kvality komplexních forem. </w:t>
      </w:r>
      <w:r w:rsidR="00E441DA" w:rsidRPr="00CF29DD">
        <w:rPr>
          <w:rStyle w:val="tlid-translation"/>
          <w:lang w:val="cs-CZ"/>
        </w:rPr>
        <w:t>V případě těch druhých se jedná o</w:t>
      </w:r>
      <w:r w:rsidRPr="00CF29DD">
        <w:rPr>
          <w:rStyle w:val="tlid-translation"/>
          <w:lang w:val="cs-CZ"/>
        </w:rPr>
        <w:t xml:space="preserve"> možné paralelní procesy nebo formy, které jsou vhodné pro </w:t>
      </w:r>
      <w:r w:rsidR="00BD758C" w:rsidRPr="00CF29DD">
        <w:rPr>
          <w:rStyle w:val="tlid-translation"/>
          <w:lang w:val="cs-CZ"/>
        </w:rPr>
        <w:t>vyjetí barvy do papíru</w:t>
      </w:r>
      <w:r w:rsidRPr="00CF29DD">
        <w:rPr>
          <w:rStyle w:val="tlid-translation"/>
          <w:lang w:val="cs-CZ"/>
        </w:rPr>
        <w:t xml:space="preserve"> místo </w:t>
      </w:r>
      <w:r w:rsidR="00E441DA" w:rsidRPr="00CF29DD">
        <w:rPr>
          <w:rStyle w:val="tlid-translation"/>
          <w:lang w:val="cs-CZ"/>
        </w:rPr>
        <w:t>spouštění</w:t>
      </w:r>
      <w:r w:rsidRPr="00CF29DD">
        <w:rPr>
          <w:rStyle w:val="tlid-translation"/>
          <w:lang w:val="cs-CZ"/>
        </w:rPr>
        <w:t xml:space="preserve"> časově náročnější</w:t>
      </w:r>
      <w:r w:rsidR="00E441DA" w:rsidRPr="00CF29DD">
        <w:rPr>
          <w:rStyle w:val="tlid-translation"/>
          <w:lang w:val="cs-CZ"/>
        </w:rPr>
        <w:t>ch</w:t>
      </w:r>
      <w:r w:rsidRPr="00CF29DD">
        <w:rPr>
          <w:rStyle w:val="tlid-translation"/>
          <w:lang w:val="cs-CZ"/>
        </w:rPr>
        <w:t xml:space="preserve"> mycí</w:t>
      </w:r>
      <w:r w:rsidR="00E441DA" w:rsidRPr="00CF29DD">
        <w:rPr>
          <w:rStyle w:val="tlid-translation"/>
          <w:lang w:val="cs-CZ"/>
        </w:rPr>
        <w:t>ch</w:t>
      </w:r>
      <w:r w:rsidRPr="00CF29DD">
        <w:rPr>
          <w:rStyle w:val="tlid-translation"/>
          <w:lang w:val="cs-CZ"/>
        </w:rPr>
        <w:t xml:space="preserve"> proces</w:t>
      </w:r>
      <w:r w:rsidR="00E441DA" w:rsidRPr="00CF29DD">
        <w:rPr>
          <w:rStyle w:val="tlid-translation"/>
          <w:lang w:val="cs-CZ"/>
        </w:rPr>
        <w:t>ů</w:t>
      </w:r>
      <w:r w:rsidRPr="00CF29DD">
        <w:rPr>
          <w:rStyle w:val="tlid-translation"/>
          <w:lang w:val="cs-CZ"/>
        </w:rPr>
        <w:t>. Díky optimalizované</w:t>
      </w:r>
      <w:r w:rsidR="00E441DA" w:rsidRPr="00CF29DD">
        <w:rPr>
          <w:rStyle w:val="tlid-translation"/>
          <w:lang w:val="cs-CZ"/>
        </w:rPr>
        <w:t xml:space="preserve">mu pořadí tiskových úloh </w:t>
      </w:r>
      <w:r w:rsidRPr="00CF29DD">
        <w:rPr>
          <w:rStyle w:val="tlid-translation"/>
          <w:lang w:val="cs-CZ"/>
        </w:rPr>
        <w:t xml:space="preserve">lze zkrátit </w:t>
      </w:r>
      <w:r w:rsidR="00E441DA" w:rsidRPr="00CF29DD">
        <w:rPr>
          <w:rStyle w:val="tlid-translation"/>
          <w:lang w:val="cs-CZ"/>
        </w:rPr>
        <w:t>přípravné časy znovu</w:t>
      </w:r>
      <w:r w:rsidRPr="00CF29DD">
        <w:rPr>
          <w:rStyle w:val="tlid-translation"/>
          <w:lang w:val="cs-CZ"/>
        </w:rPr>
        <w:t xml:space="preserve"> o 30 až 50 procent v závislosti na </w:t>
      </w:r>
      <w:r w:rsidR="00E441DA" w:rsidRPr="00CF29DD">
        <w:rPr>
          <w:rStyle w:val="tlid-translation"/>
          <w:lang w:val="cs-CZ"/>
        </w:rPr>
        <w:t>zakázce</w:t>
      </w:r>
      <w:r w:rsidRPr="00CF29DD">
        <w:rPr>
          <w:rStyle w:val="tlid-translation"/>
          <w:lang w:val="cs-CZ"/>
        </w:rPr>
        <w:t>.</w:t>
      </w:r>
    </w:p>
    <w:p w:rsidR="004E0A10" w:rsidRPr="00CF29DD" w:rsidRDefault="00E441DA" w:rsidP="00EE7EDE">
      <w:pPr>
        <w:spacing w:after="240"/>
      </w:pPr>
      <w:r w:rsidRPr="00CF29DD">
        <w:rPr>
          <w:rStyle w:val="tlid-translation"/>
          <w:lang w:val="cs-CZ"/>
        </w:rPr>
        <w:t xml:space="preserve">Nový </w:t>
      </w:r>
      <w:proofErr w:type="spellStart"/>
      <w:r w:rsidRPr="00CF29DD">
        <w:rPr>
          <w:rStyle w:val="tlid-translation"/>
          <w:lang w:val="cs-CZ"/>
        </w:rPr>
        <w:t>LogoTronic</w:t>
      </w:r>
      <w:proofErr w:type="spellEnd"/>
      <w:r w:rsidRPr="00CF29DD">
        <w:rPr>
          <w:rStyle w:val="tlid-translation"/>
          <w:lang w:val="cs-CZ"/>
        </w:rPr>
        <w:t xml:space="preserve"> </w:t>
      </w:r>
      <w:proofErr w:type="spellStart"/>
      <w:r w:rsidRPr="00CF29DD">
        <w:rPr>
          <w:rStyle w:val="tlid-translation"/>
          <w:lang w:val="cs-CZ"/>
        </w:rPr>
        <w:t>Cockpit</w:t>
      </w:r>
      <w:proofErr w:type="spellEnd"/>
      <w:r w:rsidRPr="00CF29DD">
        <w:rPr>
          <w:rStyle w:val="tlid-translation"/>
          <w:lang w:val="cs-CZ"/>
        </w:rPr>
        <w:t xml:space="preserve"> vás informuje o tom, zda jsou splněna kritéria OEE (celková účinnost systému). Analyzuje všechna výrobní data a časy just-in-time a zobrazuje je v přehledných grafech. Na první pohled lze porovnat, jak se vyvíjí tiskový výkon a přípravné časy ve srovnání s referenčním nastavením. Paralelně lze na základě výrobních údajů provést dodatečnou kalkulaci, kterou je možné porovnat s plánovanými hodnotami. Ukazuje zisky a ztráty v reálném čase</w:t>
      </w:r>
      <w:r w:rsidR="004E0A10" w:rsidRPr="00CF29DD">
        <w:rPr>
          <w:lang w:val="cs-CZ"/>
        </w:rPr>
        <w:t>.</w:t>
      </w:r>
    </w:p>
    <w:p w:rsidR="004E0A10" w:rsidRPr="00CF29DD" w:rsidRDefault="00E441DA" w:rsidP="004B19D4">
      <w:pPr>
        <w:pStyle w:val="Nadpis3"/>
        <w:numPr>
          <w:ilvl w:val="0"/>
          <w:numId w:val="37"/>
        </w:numPr>
        <w:spacing w:after="0"/>
        <w:rPr>
          <w:shd w:val="clear" w:color="auto" w:fill="FFFFFF"/>
          <w:lang w:val="cs-CZ"/>
        </w:rPr>
      </w:pPr>
      <w:r w:rsidRPr="00CF29DD">
        <w:rPr>
          <w:shd w:val="clear" w:color="auto" w:fill="FFFFFF"/>
          <w:lang w:val="cs-CZ"/>
        </w:rPr>
        <w:t>Bezpečné procesy – bezpečný tisk</w:t>
      </w:r>
    </w:p>
    <w:p w:rsidR="004E0A10" w:rsidRPr="00CF29DD" w:rsidRDefault="009F4DE8" w:rsidP="004E0A10">
      <w:pPr>
        <w:spacing w:after="240"/>
        <w:rPr>
          <w:rFonts w:cs="Arial"/>
          <w:shd w:val="clear" w:color="auto" w:fill="FFFFFF"/>
          <w:lang w:val="cs-CZ"/>
        </w:rPr>
      </w:pPr>
      <w:r w:rsidRPr="00CF29DD">
        <w:rPr>
          <w:rStyle w:val="tlid-translation"/>
          <w:lang w:val="cs-CZ"/>
        </w:rPr>
        <w:t xml:space="preserve">Společnost Koenig &amp; Bauer stanovuje také standardy pro měřicí systémy. Pomocí kamerového systému (u </w:t>
      </w:r>
      <w:r w:rsidR="00BD758C" w:rsidRPr="00CF29DD">
        <w:rPr>
          <w:rStyle w:val="tlid-translation"/>
          <w:lang w:val="cs-CZ"/>
        </w:rPr>
        <w:t>strojů s obracením</w:t>
      </w:r>
      <w:r w:rsidRPr="00CF29DD">
        <w:rPr>
          <w:rStyle w:val="tlid-translation"/>
          <w:lang w:val="cs-CZ"/>
        </w:rPr>
        <w:t xml:space="preserve"> 2 kamery) lze mapovat až tři funkce: inline regulace </w:t>
      </w:r>
      <w:r w:rsidR="00BD758C" w:rsidRPr="00CF29DD">
        <w:rPr>
          <w:rStyle w:val="tlid-translation"/>
          <w:lang w:val="cs-CZ"/>
        </w:rPr>
        <w:t>vybarvení</w:t>
      </w:r>
      <w:r w:rsidRPr="00CF29DD">
        <w:rPr>
          <w:rStyle w:val="tlid-translation"/>
          <w:lang w:val="cs-CZ"/>
        </w:rPr>
        <w:t xml:space="preserve">, </w:t>
      </w:r>
      <w:r w:rsidR="00BD758C" w:rsidRPr="00CF29DD">
        <w:rPr>
          <w:rStyle w:val="tlid-translation"/>
          <w:lang w:val="cs-CZ"/>
        </w:rPr>
        <w:t>inspekce</w:t>
      </w:r>
      <w:r w:rsidRPr="00CF29DD">
        <w:rPr>
          <w:rStyle w:val="tlid-translation"/>
          <w:lang w:val="cs-CZ"/>
        </w:rPr>
        <w:t xml:space="preserve"> archů včetně kontroly </w:t>
      </w:r>
      <w:r w:rsidR="00BD758C" w:rsidRPr="00CF29DD">
        <w:rPr>
          <w:rStyle w:val="tlid-translation"/>
          <w:lang w:val="cs-CZ"/>
        </w:rPr>
        <w:t>produkčního</w:t>
      </w:r>
      <w:r w:rsidRPr="00CF29DD">
        <w:rPr>
          <w:rStyle w:val="tlid-translation"/>
          <w:lang w:val="cs-CZ"/>
        </w:rPr>
        <w:t xml:space="preserve"> tisku a porovnání tištěných archů s</w:t>
      </w:r>
      <w:r w:rsidR="00BD758C" w:rsidRPr="00CF29DD">
        <w:rPr>
          <w:rStyle w:val="tlid-translation"/>
          <w:lang w:val="cs-CZ"/>
        </w:rPr>
        <w:t> </w:t>
      </w:r>
      <w:r w:rsidRPr="00CF29DD">
        <w:rPr>
          <w:rStyle w:val="tlid-translation"/>
          <w:lang w:val="cs-CZ"/>
        </w:rPr>
        <w:t>PDF</w:t>
      </w:r>
      <w:r w:rsidR="00BD758C" w:rsidRPr="00CF29DD">
        <w:rPr>
          <w:rStyle w:val="tlid-translation"/>
          <w:lang w:val="cs-CZ"/>
        </w:rPr>
        <w:t xml:space="preserve"> z </w:t>
      </w:r>
      <w:proofErr w:type="spellStart"/>
      <w:r w:rsidR="00BD758C" w:rsidRPr="00CF29DD">
        <w:rPr>
          <w:rStyle w:val="tlid-translation"/>
          <w:lang w:val="cs-CZ"/>
        </w:rPr>
        <w:t>prepressu</w:t>
      </w:r>
      <w:proofErr w:type="spellEnd"/>
      <w:r w:rsidRPr="00CF29DD">
        <w:rPr>
          <w:rStyle w:val="tlid-translation"/>
          <w:lang w:val="cs-CZ"/>
        </w:rPr>
        <w:t>.</w:t>
      </w:r>
    </w:p>
    <w:p w:rsidR="004E0A10" w:rsidRPr="00CF29DD" w:rsidRDefault="009F4DE8" w:rsidP="004E0A10">
      <w:pPr>
        <w:spacing w:after="240"/>
        <w:rPr>
          <w:rFonts w:cs="Arial"/>
          <w:shd w:val="clear" w:color="auto" w:fill="FFFFFF"/>
          <w:lang w:val="cs-CZ"/>
        </w:rPr>
      </w:pPr>
      <w:proofErr w:type="spellStart"/>
      <w:r w:rsidRPr="00CF29DD">
        <w:rPr>
          <w:rStyle w:val="tlid-translation"/>
          <w:lang w:val="cs-CZ"/>
        </w:rPr>
        <w:t>QualiTronic</w:t>
      </w:r>
      <w:proofErr w:type="spellEnd"/>
      <w:r w:rsidRPr="00CF29DD">
        <w:rPr>
          <w:rStyle w:val="tlid-translation"/>
          <w:lang w:val="cs-CZ"/>
        </w:rPr>
        <w:t xml:space="preserve"> </w:t>
      </w:r>
      <w:proofErr w:type="spellStart"/>
      <w:r w:rsidRPr="00CF29DD">
        <w:rPr>
          <w:rStyle w:val="tlid-translation"/>
          <w:lang w:val="cs-CZ"/>
        </w:rPr>
        <w:t>ColorControl</w:t>
      </w:r>
      <w:proofErr w:type="spellEnd"/>
      <w:r w:rsidRPr="00CF29DD">
        <w:rPr>
          <w:rStyle w:val="tlid-translation"/>
          <w:lang w:val="cs-CZ"/>
        </w:rPr>
        <w:t xml:space="preserve"> měří arch po archu </w:t>
      </w:r>
      <w:proofErr w:type="spellStart"/>
      <w:r w:rsidR="00A80311" w:rsidRPr="00CF29DD">
        <w:rPr>
          <w:rStyle w:val="tlid-translation"/>
          <w:lang w:val="cs-CZ"/>
        </w:rPr>
        <w:t>denzitu</w:t>
      </w:r>
      <w:proofErr w:type="spellEnd"/>
      <w:r w:rsidRPr="00CF29DD">
        <w:rPr>
          <w:rStyle w:val="tlid-translation"/>
          <w:lang w:val="cs-CZ"/>
        </w:rPr>
        <w:t xml:space="preserve"> v</w:t>
      </w:r>
      <w:r w:rsidR="00A80311" w:rsidRPr="00CF29DD">
        <w:rPr>
          <w:rStyle w:val="tlid-translation"/>
          <w:lang w:val="cs-CZ"/>
        </w:rPr>
        <w:t> kontrolním proužku</w:t>
      </w:r>
      <w:r w:rsidRPr="00CF29DD">
        <w:rPr>
          <w:rStyle w:val="tlid-translation"/>
          <w:lang w:val="cs-CZ"/>
        </w:rPr>
        <w:t xml:space="preserve">. Na základě naměřených hodnot systém každých deset archů reguluje </w:t>
      </w:r>
      <w:r w:rsidR="00A80311" w:rsidRPr="00CF29DD">
        <w:rPr>
          <w:rStyle w:val="tlid-translation"/>
          <w:lang w:val="cs-CZ"/>
        </w:rPr>
        <w:t>vybarvení</w:t>
      </w:r>
      <w:r w:rsidRPr="00CF29DD">
        <w:rPr>
          <w:rStyle w:val="tlid-translation"/>
          <w:lang w:val="cs-CZ"/>
        </w:rPr>
        <w:t xml:space="preserve">. V kombinaci s rychle reagujícím barevníkem stroje </w:t>
      </w:r>
      <w:proofErr w:type="spellStart"/>
      <w:r w:rsidRPr="00CF29DD">
        <w:rPr>
          <w:rStyle w:val="tlid-translation"/>
          <w:lang w:val="cs-CZ"/>
        </w:rPr>
        <w:t>Rapida</w:t>
      </w:r>
      <w:proofErr w:type="spellEnd"/>
      <w:r w:rsidRPr="00CF29DD">
        <w:rPr>
          <w:rStyle w:val="tlid-translation"/>
          <w:lang w:val="cs-CZ"/>
        </w:rPr>
        <w:t xml:space="preserve"> 106 X jsou tak úlohy</w:t>
      </w:r>
      <w:r w:rsidR="00A80311" w:rsidRPr="00CF29DD">
        <w:rPr>
          <w:rStyle w:val="tlid-translation"/>
          <w:lang w:val="cs-CZ"/>
        </w:rPr>
        <w:t xml:space="preserve"> obzvláště rychle v odpovídajícím vybarvení </w:t>
      </w:r>
      <w:r w:rsidRPr="00CF29DD">
        <w:rPr>
          <w:rStyle w:val="tlid-translation"/>
          <w:lang w:val="cs-CZ"/>
        </w:rPr>
        <w:t xml:space="preserve">– počet makulaturních archů při </w:t>
      </w:r>
      <w:r w:rsidR="00A80311" w:rsidRPr="00CF29DD">
        <w:rPr>
          <w:rStyle w:val="tlid-translation"/>
          <w:lang w:val="cs-CZ"/>
        </w:rPr>
        <w:t>rozjezdu</w:t>
      </w:r>
      <w:r w:rsidRPr="00CF29DD">
        <w:rPr>
          <w:rStyle w:val="tlid-translation"/>
          <w:lang w:val="cs-CZ"/>
        </w:rPr>
        <w:t xml:space="preserve"> a po zastavení stroje znatelně klesá: v závislosti na úloze a kvalitě na 25 až 50 </w:t>
      </w:r>
      <w:r w:rsidR="00A80311" w:rsidRPr="00CF29DD">
        <w:rPr>
          <w:rStyle w:val="tlid-translation"/>
          <w:lang w:val="cs-CZ"/>
        </w:rPr>
        <w:t>archů</w:t>
      </w:r>
      <w:r w:rsidR="004E0A10" w:rsidRPr="00CF29DD">
        <w:rPr>
          <w:rFonts w:cs="Arial"/>
          <w:shd w:val="clear" w:color="auto" w:fill="FFFFFF"/>
          <w:lang w:val="cs-CZ"/>
        </w:rPr>
        <w:t>.</w:t>
      </w:r>
    </w:p>
    <w:p w:rsidR="004E0A10" w:rsidRPr="00CF29DD" w:rsidRDefault="009F4DE8" w:rsidP="004E0A10">
      <w:pPr>
        <w:spacing w:after="240"/>
        <w:rPr>
          <w:lang w:val="cs-CZ"/>
        </w:rPr>
      </w:pPr>
      <w:proofErr w:type="spellStart"/>
      <w:r w:rsidRPr="00CF29DD">
        <w:rPr>
          <w:rStyle w:val="tlid-translation"/>
          <w:lang w:val="cs-CZ"/>
        </w:rPr>
        <w:lastRenderedPageBreak/>
        <w:t>QualiTronic</w:t>
      </w:r>
      <w:proofErr w:type="spellEnd"/>
      <w:r w:rsidRPr="00CF29DD">
        <w:rPr>
          <w:rStyle w:val="tlid-translation"/>
          <w:lang w:val="cs-CZ"/>
        </w:rPr>
        <w:t xml:space="preserve"> </w:t>
      </w:r>
      <w:proofErr w:type="spellStart"/>
      <w:r w:rsidRPr="00CF29DD">
        <w:rPr>
          <w:rStyle w:val="tlid-translation"/>
          <w:lang w:val="cs-CZ"/>
        </w:rPr>
        <w:t>PrintCheck</w:t>
      </w:r>
      <w:proofErr w:type="spellEnd"/>
      <w:r w:rsidRPr="00CF29DD">
        <w:rPr>
          <w:rStyle w:val="tlid-translation"/>
          <w:lang w:val="cs-CZ"/>
        </w:rPr>
        <w:t xml:space="preserve"> rozšiřuje </w:t>
      </w:r>
      <w:proofErr w:type="spellStart"/>
      <w:r w:rsidRPr="00CF29DD">
        <w:rPr>
          <w:rStyle w:val="tlid-translation"/>
          <w:lang w:val="cs-CZ"/>
        </w:rPr>
        <w:t>inline</w:t>
      </w:r>
      <w:proofErr w:type="spellEnd"/>
      <w:r w:rsidRPr="00CF29DD">
        <w:rPr>
          <w:rStyle w:val="tlid-translation"/>
          <w:lang w:val="cs-CZ"/>
        </w:rPr>
        <w:t xml:space="preserve"> </w:t>
      </w:r>
      <w:r w:rsidR="007F03D9" w:rsidRPr="00CF29DD">
        <w:rPr>
          <w:rStyle w:val="tlid-translation"/>
          <w:lang w:val="cs-CZ"/>
        </w:rPr>
        <w:t>regulaci</w:t>
      </w:r>
      <w:r w:rsidRPr="00CF29DD">
        <w:rPr>
          <w:rStyle w:val="tlid-translation"/>
          <w:lang w:val="cs-CZ"/>
        </w:rPr>
        <w:t xml:space="preserve"> </w:t>
      </w:r>
      <w:r w:rsidR="00A80311" w:rsidRPr="00CF29DD">
        <w:rPr>
          <w:rStyle w:val="tlid-translation"/>
          <w:lang w:val="cs-CZ"/>
        </w:rPr>
        <w:t>vybarvení</w:t>
      </w:r>
      <w:r w:rsidRPr="00CF29DD">
        <w:rPr>
          <w:rStyle w:val="tlid-translation"/>
          <w:lang w:val="cs-CZ"/>
        </w:rPr>
        <w:t xml:space="preserve"> </w:t>
      </w:r>
      <w:r w:rsidR="007F03D9" w:rsidRPr="00CF29DD">
        <w:rPr>
          <w:rStyle w:val="tlid-translation"/>
          <w:lang w:val="cs-CZ"/>
        </w:rPr>
        <w:t>o</w:t>
      </w:r>
      <w:r w:rsidRPr="00CF29DD">
        <w:rPr>
          <w:rStyle w:val="tlid-translation"/>
          <w:lang w:val="cs-CZ"/>
        </w:rPr>
        <w:t xml:space="preserve"> </w:t>
      </w:r>
      <w:r w:rsidR="007F03D9" w:rsidRPr="00CF29DD">
        <w:rPr>
          <w:rStyle w:val="tlid-translation"/>
          <w:lang w:val="cs-CZ"/>
        </w:rPr>
        <w:t xml:space="preserve">kontrolu </w:t>
      </w:r>
      <w:r w:rsidR="00A80311" w:rsidRPr="00CF29DD">
        <w:rPr>
          <w:rStyle w:val="tlid-translation"/>
          <w:lang w:val="cs-CZ"/>
        </w:rPr>
        <w:t>produkčního</w:t>
      </w:r>
      <w:r w:rsidR="007F03D9" w:rsidRPr="00CF29DD">
        <w:rPr>
          <w:rStyle w:val="tlid-translation"/>
          <w:lang w:val="cs-CZ"/>
        </w:rPr>
        <w:t xml:space="preserve"> tisku</w:t>
      </w:r>
      <w:r w:rsidRPr="00CF29DD">
        <w:rPr>
          <w:rStyle w:val="tlid-translation"/>
          <w:lang w:val="cs-CZ"/>
        </w:rPr>
        <w:t xml:space="preserve">. Po zahájení tisku systém </w:t>
      </w:r>
      <w:r w:rsidR="00A80311" w:rsidRPr="00CF29DD">
        <w:rPr>
          <w:rStyle w:val="tlid-translation"/>
          <w:lang w:val="cs-CZ"/>
        </w:rPr>
        <w:t>načte</w:t>
      </w:r>
      <w:r w:rsidRPr="00CF29DD">
        <w:rPr>
          <w:rStyle w:val="tlid-translation"/>
          <w:lang w:val="cs-CZ"/>
        </w:rPr>
        <w:t xml:space="preserve"> několik dobrých </w:t>
      </w:r>
      <w:r w:rsidR="007F03D9" w:rsidRPr="00CF29DD">
        <w:rPr>
          <w:rStyle w:val="tlid-translation"/>
          <w:lang w:val="cs-CZ"/>
        </w:rPr>
        <w:t>archů</w:t>
      </w:r>
      <w:r w:rsidRPr="00CF29DD">
        <w:rPr>
          <w:rStyle w:val="tlid-translation"/>
          <w:lang w:val="cs-CZ"/>
        </w:rPr>
        <w:t xml:space="preserve">, z nichž vygeneruje </w:t>
      </w:r>
      <w:r w:rsidR="007F03D9" w:rsidRPr="00CF29DD">
        <w:rPr>
          <w:rStyle w:val="tlid-translation"/>
          <w:lang w:val="cs-CZ"/>
        </w:rPr>
        <w:t>referenci</w:t>
      </w:r>
      <w:r w:rsidRPr="00CF29DD">
        <w:rPr>
          <w:rStyle w:val="tlid-translation"/>
          <w:lang w:val="cs-CZ"/>
        </w:rPr>
        <w:t xml:space="preserve">. Poté porovná všechny následující </w:t>
      </w:r>
      <w:r w:rsidR="007F03D9" w:rsidRPr="00CF29DD">
        <w:rPr>
          <w:rStyle w:val="tlid-translation"/>
          <w:lang w:val="cs-CZ"/>
        </w:rPr>
        <w:t>archy</w:t>
      </w:r>
      <w:r w:rsidRPr="00CF29DD">
        <w:rPr>
          <w:rStyle w:val="tlid-translation"/>
          <w:lang w:val="cs-CZ"/>
        </w:rPr>
        <w:t xml:space="preserve"> s</w:t>
      </w:r>
      <w:r w:rsidR="007F03D9" w:rsidRPr="00CF29DD">
        <w:rPr>
          <w:rStyle w:val="tlid-translation"/>
          <w:lang w:val="cs-CZ"/>
        </w:rPr>
        <w:t> </w:t>
      </w:r>
      <w:r w:rsidRPr="00CF29DD">
        <w:rPr>
          <w:rStyle w:val="tlid-translation"/>
          <w:lang w:val="cs-CZ"/>
        </w:rPr>
        <w:t>t</w:t>
      </w:r>
      <w:r w:rsidR="007F03D9" w:rsidRPr="00CF29DD">
        <w:rPr>
          <w:rStyle w:val="tlid-translation"/>
          <w:lang w:val="cs-CZ"/>
        </w:rPr>
        <w:t>outo referencí</w:t>
      </w:r>
      <w:r w:rsidRPr="00CF29DD">
        <w:rPr>
          <w:rStyle w:val="tlid-translation"/>
          <w:lang w:val="cs-CZ"/>
        </w:rPr>
        <w:t xml:space="preserve">. Zjištěné rozdíly </w:t>
      </w:r>
      <w:r w:rsidR="007F03D9" w:rsidRPr="00CF29DD">
        <w:rPr>
          <w:rStyle w:val="tlid-translation"/>
          <w:lang w:val="cs-CZ"/>
        </w:rPr>
        <w:t>se opticky znázorní</w:t>
      </w:r>
      <w:r w:rsidRPr="00CF29DD">
        <w:rPr>
          <w:rStyle w:val="tlid-translation"/>
          <w:lang w:val="cs-CZ"/>
        </w:rPr>
        <w:t xml:space="preserve"> a volitelně označ</w:t>
      </w:r>
      <w:r w:rsidR="007F03D9" w:rsidRPr="00CF29DD">
        <w:rPr>
          <w:rStyle w:val="tlid-translation"/>
          <w:lang w:val="cs-CZ"/>
        </w:rPr>
        <w:t>í</w:t>
      </w:r>
      <w:r w:rsidRPr="00CF29DD">
        <w:rPr>
          <w:rStyle w:val="tlid-translation"/>
          <w:lang w:val="cs-CZ"/>
        </w:rPr>
        <w:t xml:space="preserve"> p</w:t>
      </w:r>
      <w:r w:rsidR="007F03D9" w:rsidRPr="00CF29DD">
        <w:rPr>
          <w:rStyle w:val="tlid-translation"/>
          <w:lang w:val="cs-CZ"/>
        </w:rPr>
        <w:t>ásky ve stohu</w:t>
      </w:r>
      <w:r w:rsidRPr="00CF29DD">
        <w:rPr>
          <w:rStyle w:val="tlid-translation"/>
          <w:lang w:val="cs-CZ"/>
        </w:rPr>
        <w:t xml:space="preserve">. Všechny tyto procesy </w:t>
      </w:r>
      <w:r w:rsidR="007F03D9" w:rsidRPr="00CF29DD">
        <w:rPr>
          <w:rStyle w:val="tlid-translation"/>
          <w:lang w:val="cs-CZ"/>
        </w:rPr>
        <w:t xml:space="preserve">se provádějí bez přípravných časů a </w:t>
      </w:r>
      <w:r w:rsidRPr="00CF29DD">
        <w:rPr>
          <w:rStyle w:val="tlid-translation"/>
          <w:lang w:val="cs-CZ"/>
        </w:rPr>
        <w:t>zcela autonomn</w:t>
      </w:r>
      <w:r w:rsidR="007F03D9" w:rsidRPr="00CF29DD">
        <w:rPr>
          <w:rStyle w:val="tlid-translation"/>
          <w:lang w:val="cs-CZ"/>
        </w:rPr>
        <w:t>ě</w:t>
      </w:r>
      <w:r w:rsidRPr="00CF29DD">
        <w:rPr>
          <w:rStyle w:val="tlid-translation"/>
          <w:lang w:val="cs-CZ"/>
        </w:rPr>
        <w:t>.</w:t>
      </w:r>
      <w:r w:rsidR="004E0A10" w:rsidRPr="00CF29DD">
        <w:rPr>
          <w:rFonts w:cs="Arial"/>
          <w:shd w:val="clear" w:color="auto" w:fill="FFFFFF"/>
          <w:lang w:val="cs-CZ"/>
        </w:rPr>
        <w:t xml:space="preserve"> </w:t>
      </w:r>
    </w:p>
    <w:p w:rsidR="00AD10CC" w:rsidRPr="00CF29DD" w:rsidRDefault="007F03D9" w:rsidP="00EE7EDE">
      <w:pPr>
        <w:spacing w:after="240"/>
        <w:rPr>
          <w:rFonts w:cs="Arial"/>
          <w:shd w:val="clear" w:color="auto" w:fill="FFFFFF"/>
          <w:lang w:val="cs-CZ"/>
        </w:rPr>
      </w:pPr>
      <w:r w:rsidRPr="00CF29DD">
        <w:rPr>
          <w:rStyle w:val="tlid-translation"/>
          <w:lang w:val="cs-CZ"/>
        </w:rPr>
        <w:t xml:space="preserve">Porovnání tištěných archů s PDF zákazníka se provádí pomocí </w:t>
      </w:r>
      <w:proofErr w:type="spellStart"/>
      <w:r w:rsidRPr="00CF29DD">
        <w:rPr>
          <w:rStyle w:val="tlid-translation"/>
          <w:lang w:val="cs-CZ"/>
        </w:rPr>
        <w:t>QualiTronic</w:t>
      </w:r>
      <w:proofErr w:type="spellEnd"/>
      <w:r w:rsidRPr="00CF29DD">
        <w:rPr>
          <w:rStyle w:val="tlid-translation"/>
          <w:lang w:val="cs-CZ"/>
        </w:rPr>
        <w:t xml:space="preserve"> </w:t>
      </w:r>
      <w:proofErr w:type="spellStart"/>
      <w:r w:rsidRPr="00CF29DD">
        <w:rPr>
          <w:rStyle w:val="tlid-translation"/>
          <w:lang w:val="cs-CZ"/>
        </w:rPr>
        <w:t>PDFCheck</w:t>
      </w:r>
      <w:proofErr w:type="spellEnd"/>
      <w:r w:rsidRPr="00CF29DD">
        <w:rPr>
          <w:rStyle w:val="tlid-translation"/>
          <w:lang w:val="cs-CZ"/>
        </w:rPr>
        <w:t xml:space="preserve">. Pomocí tohoto systému lze identifikovat chyby ještě před zahájením tiskové produkce – velké plus, zejména pro internetové tiskárny nebo tiskárny obalů. Porovnání </w:t>
      </w:r>
      <w:r w:rsidR="00A80311" w:rsidRPr="00CF29DD">
        <w:rPr>
          <w:rStyle w:val="tlid-translation"/>
          <w:lang w:val="cs-CZ"/>
        </w:rPr>
        <w:t xml:space="preserve">s </w:t>
      </w:r>
      <w:r w:rsidRPr="00CF29DD">
        <w:rPr>
          <w:rStyle w:val="tlid-translation"/>
          <w:lang w:val="cs-CZ"/>
        </w:rPr>
        <w:t xml:space="preserve">PDF se provádí </w:t>
      </w:r>
      <w:r w:rsidR="00A80311" w:rsidRPr="00CF29DD">
        <w:rPr>
          <w:rStyle w:val="tlid-translation"/>
          <w:lang w:val="cs-CZ"/>
        </w:rPr>
        <w:t>během</w:t>
      </w:r>
      <w:r w:rsidRPr="00CF29DD">
        <w:rPr>
          <w:rStyle w:val="tlid-translation"/>
          <w:lang w:val="cs-CZ"/>
        </w:rPr>
        <w:t xml:space="preserve"> tisku arch po archu při 100 dpi. Zjistí-li systém rozdíly oproti PDF, obdrží obsluha výzvu k zásahu. Protokol poskytuje informace o </w:t>
      </w:r>
      <w:r w:rsidR="00A80311" w:rsidRPr="00CF29DD">
        <w:rPr>
          <w:rStyle w:val="tlid-translation"/>
          <w:lang w:val="cs-CZ"/>
        </w:rPr>
        <w:t>dosažené</w:t>
      </w:r>
      <w:r w:rsidRPr="00CF29DD">
        <w:rPr>
          <w:rStyle w:val="tlid-translation"/>
          <w:lang w:val="cs-CZ"/>
        </w:rPr>
        <w:t xml:space="preserve"> kvalitě.</w:t>
      </w:r>
    </w:p>
    <w:p w:rsidR="002A1E83" w:rsidRPr="00CF29DD" w:rsidRDefault="007F03D9" w:rsidP="002A1E83">
      <w:pPr>
        <w:spacing w:after="240"/>
        <w:rPr>
          <w:rFonts w:cs="Arial"/>
          <w:shd w:val="clear" w:color="auto" w:fill="FFFFFF"/>
          <w:lang w:val="cs-CZ"/>
        </w:rPr>
      </w:pPr>
      <w:proofErr w:type="spellStart"/>
      <w:r w:rsidRPr="00CF29DD">
        <w:rPr>
          <w:rStyle w:val="tlid-translation"/>
          <w:lang w:val="cs-CZ"/>
        </w:rPr>
        <w:t>QualiTronic</w:t>
      </w:r>
      <w:proofErr w:type="spellEnd"/>
      <w:r w:rsidRPr="00CF29DD">
        <w:rPr>
          <w:rStyle w:val="tlid-translation"/>
          <w:lang w:val="cs-CZ"/>
        </w:rPr>
        <w:t xml:space="preserve"> PDF </w:t>
      </w:r>
      <w:proofErr w:type="spellStart"/>
      <w:r w:rsidRPr="00CF29DD">
        <w:rPr>
          <w:rStyle w:val="tlid-translation"/>
          <w:lang w:val="cs-CZ"/>
        </w:rPr>
        <w:t>HighRes</w:t>
      </w:r>
      <w:proofErr w:type="spellEnd"/>
      <w:r w:rsidRPr="00CF29DD">
        <w:rPr>
          <w:rStyle w:val="tlid-translation"/>
          <w:lang w:val="cs-CZ"/>
        </w:rPr>
        <w:t xml:space="preserve"> provádí inspekci archů ještě přesněji. Obsah každého tištěného archu se kontroluje při 290 dpi. </w:t>
      </w:r>
      <w:r w:rsidR="00174C01" w:rsidRPr="00CF29DD">
        <w:rPr>
          <w:rStyle w:val="tlid-translation"/>
          <w:lang w:val="cs-CZ"/>
        </w:rPr>
        <w:t>L</w:t>
      </w:r>
      <w:r w:rsidR="00174C01" w:rsidRPr="00CF29DD">
        <w:rPr>
          <w:rStyle w:val="tlid-translation"/>
          <w:lang w:val="cs-CZ"/>
        </w:rPr>
        <w:t>ze určit, vizualizovat a zaznamenat</w:t>
      </w:r>
      <w:r w:rsidR="00174C01" w:rsidRPr="00CF29DD">
        <w:rPr>
          <w:rStyle w:val="tlid-translation"/>
          <w:lang w:val="cs-CZ"/>
        </w:rPr>
        <w:t xml:space="preserve"> n</w:t>
      </w:r>
      <w:r w:rsidRPr="00CF29DD">
        <w:rPr>
          <w:rStyle w:val="tlid-translation"/>
          <w:lang w:val="cs-CZ"/>
        </w:rPr>
        <w:t xml:space="preserve">ejmenší chyby a odchylky až do cca 90 µm. Za tímto účelem jsou na stroji </w:t>
      </w:r>
      <w:proofErr w:type="spellStart"/>
      <w:r w:rsidRPr="00CF29DD">
        <w:rPr>
          <w:rStyle w:val="tlid-translation"/>
          <w:lang w:val="cs-CZ"/>
        </w:rPr>
        <w:t>Rapida</w:t>
      </w:r>
      <w:proofErr w:type="spellEnd"/>
      <w:r w:rsidRPr="00CF29DD">
        <w:rPr>
          <w:rStyle w:val="tlid-translation"/>
          <w:lang w:val="cs-CZ"/>
        </w:rPr>
        <w:t xml:space="preserve"> 106 X nainstalovány další dvě kamery.</w:t>
      </w:r>
    </w:p>
    <w:p w:rsidR="002A1E83" w:rsidRPr="00CF29DD" w:rsidRDefault="007F03D9" w:rsidP="004B19D4">
      <w:pPr>
        <w:pStyle w:val="Nadpis3"/>
        <w:spacing w:after="0"/>
        <w:rPr>
          <w:shd w:val="clear" w:color="auto" w:fill="FFFFFF"/>
          <w:lang w:val="cs-CZ"/>
        </w:rPr>
      </w:pPr>
      <w:r w:rsidRPr="00CF29DD">
        <w:rPr>
          <w:shd w:val="clear" w:color="auto" w:fill="FFFFFF"/>
          <w:lang w:val="cs-CZ"/>
        </w:rPr>
        <w:t xml:space="preserve">Chytré nástroje pro </w:t>
      </w:r>
      <w:r w:rsidR="002A1E83" w:rsidRPr="00CF29DD">
        <w:rPr>
          <w:shd w:val="clear" w:color="auto" w:fill="FFFFFF"/>
          <w:lang w:val="cs-CZ"/>
        </w:rPr>
        <w:t>intuitiv</w:t>
      </w:r>
      <w:r w:rsidRPr="00CF29DD">
        <w:rPr>
          <w:shd w:val="clear" w:color="auto" w:fill="FFFFFF"/>
          <w:lang w:val="cs-CZ"/>
        </w:rPr>
        <w:t>ní procesy</w:t>
      </w:r>
    </w:p>
    <w:p w:rsidR="002A1E83" w:rsidRPr="00CF29DD" w:rsidRDefault="007F03D9" w:rsidP="002A1E83">
      <w:pPr>
        <w:spacing w:after="240"/>
        <w:rPr>
          <w:lang w:val="cs-CZ"/>
        </w:rPr>
      </w:pPr>
      <w:r w:rsidRPr="00CF29DD">
        <w:rPr>
          <w:rStyle w:val="tlid-translation"/>
          <w:lang w:val="cs-CZ"/>
        </w:rPr>
        <w:t xml:space="preserve">Pokud jsou tolerance s ohledem na </w:t>
      </w:r>
      <w:r w:rsidR="00174C01" w:rsidRPr="00CF29DD">
        <w:rPr>
          <w:rStyle w:val="tlid-translation"/>
          <w:lang w:val="cs-CZ"/>
        </w:rPr>
        <w:t>vybarvení</w:t>
      </w:r>
      <w:r w:rsidRPr="00CF29DD">
        <w:rPr>
          <w:rStyle w:val="tlid-translation"/>
          <w:lang w:val="cs-CZ"/>
        </w:rPr>
        <w:t xml:space="preserve"> v pořádku, používá </w:t>
      </w:r>
      <w:proofErr w:type="spellStart"/>
      <w:r w:rsidRPr="00CF29DD">
        <w:rPr>
          <w:rStyle w:val="tlid-translation"/>
          <w:lang w:val="cs-CZ"/>
        </w:rPr>
        <w:t>Traffic</w:t>
      </w:r>
      <w:proofErr w:type="spellEnd"/>
      <w:r w:rsidRPr="00CF29DD">
        <w:rPr>
          <w:rStyle w:val="tlid-translation"/>
          <w:lang w:val="cs-CZ"/>
        </w:rPr>
        <w:t xml:space="preserve"> </w:t>
      </w:r>
      <w:proofErr w:type="spellStart"/>
      <w:r w:rsidRPr="00CF29DD">
        <w:rPr>
          <w:rStyle w:val="tlid-translation"/>
          <w:lang w:val="cs-CZ"/>
        </w:rPr>
        <w:t>Light</w:t>
      </w:r>
      <w:proofErr w:type="spellEnd"/>
      <w:r w:rsidRPr="00CF29DD">
        <w:rPr>
          <w:rStyle w:val="tlid-translation"/>
          <w:lang w:val="cs-CZ"/>
        </w:rPr>
        <w:t xml:space="preserve"> jednoduchý systém semaforu, který vás informuje o kvalitě výroby. </w:t>
      </w:r>
      <w:r w:rsidR="006C7087" w:rsidRPr="00CF29DD">
        <w:rPr>
          <w:rStyle w:val="tlid-translation"/>
          <w:lang w:val="cs-CZ"/>
        </w:rPr>
        <w:t xml:space="preserve">Přitom je možné zadat </w:t>
      </w:r>
      <w:r w:rsidRPr="00CF29DD">
        <w:rPr>
          <w:rStyle w:val="tlid-translation"/>
          <w:lang w:val="cs-CZ"/>
        </w:rPr>
        <w:t xml:space="preserve">tři různé úrovně kvality. Pokud je semafor zelený, kvalita je správná a </w:t>
      </w:r>
      <w:r w:rsidR="006C7087" w:rsidRPr="00CF29DD">
        <w:rPr>
          <w:rStyle w:val="tlid-translation"/>
          <w:lang w:val="cs-CZ"/>
        </w:rPr>
        <w:t>počítadlo dobrých archů</w:t>
      </w:r>
      <w:r w:rsidRPr="00CF29DD">
        <w:rPr>
          <w:rStyle w:val="tlid-translation"/>
          <w:lang w:val="cs-CZ"/>
        </w:rPr>
        <w:t xml:space="preserve"> se aktivuje automaticky. Pomocí</w:t>
      </w:r>
      <w:r w:rsidR="006C7087" w:rsidRPr="00CF29DD">
        <w:rPr>
          <w:rStyle w:val="tlid-translation"/>
          <w:lang w:val="cs-CZ"/>
        </w:rPr>
        <w:t xml:space="preserve"> systému </w:t>
      </w:r>
      <w:proofErr w:type="spellStart"/>
      <w:r w:rsidR="006C7087" w:rsidRPr="00CF29DD">
        <w:rPr>
          <w:rStyle w:val="tlid-translation"/>
          <w:lang w:val="cs-CZ"/>
        </w:rPr>
        <w:t>Traffic</w:t>
      </w:r>
      <w:proofErr w:type="spellEnd"/>
      <w:r w:rsidR="006C7087" w:rsidRPr="00CF29DD">
        <w:rPr>
          <w:rStyle w:val="tlid-translation"/>
          <w:lang w:val="cs-CZ"/>
        </w:rPr>
        <w:t xml:space="preserve"> </w:t>
      </w:r>
      <w:proofErr w:type="spellStart"/>
      <w:r w:rsidR="006C7087" w:rsidRPr="00CF29DD">
        <w:rPr>
          <w:rStyle w:val="tlid-translation"/>
          <w:lang w:val="cs-CZ"/>
        </w:rPr>
        <w:t>Light</w:t>
      </w:r>
      <w:proofErr w:type="spellEnd"/>
      <w:r w:rsidRPr="00CF29DD">
        <w:rPr>
          <w:rStyle w:val="tlid-translation"/>
          <w:lang w:val="cs-CZ"/>
        </w:rPr>
        <w:t xml:space="preserve"> lze omezit </w:t>
      </w:r>
      <w:r w:rsidR="006C7087" w:rsidRPr="00CF29DD">
        <w:rPr>
          <w:rStyle w:val="tlid-translation"/>
          <w:lang w:val="cs-CZ"/>
        </w:rPr>
        <w:t>makulaturu</w:t>
      </w:r>
      <w:r w:rsidRPr="00CF29DD">
        <w:rPr>
          <w:rStyle w:val="tlid-translation"/>
          <w:lang w:val="cs-CZ"/>
        </w:rPr>
        <w:t xml:space="preserve">, tisknout definovanou srovnatelnou kvalitu a provádět kontrolu v rámci celé </w:t>
      </w:r>
      <w:r w:rsidR="006C7087" w:rsidRPr="00CF29DD">
        <w:rPr>
          <w:rStyle w:val="tlid-translation"/>
          <w:lang w:val="cs-CZ"/>
        </w:rPr>
        <w:t xml:space="preserve">tiskové </w:t>
      </w:r>
      <w:r w:rsidRPr="00CF29DD">
        <w:rPr>
          <w:rStyle w:val="tlid-translation"/>
          <w:lang w:val="cs-CZ"/>
        </w:rPr>
        <w:t>úlohy.</w:t>
      </w:r>
      <w:r w:rsidR="002A1E83" w:rsidRPr="00CF29DD">
        <w:rPr>
          <w:lang w:val="cs-CZ"/>
        </w:rPr>
        <w:t xml:space="preserve"> </w:t>
      </w:r>
    </w:p>
    <w:p w:rsidR="002A1E83" w:rsidRPr="00CF29DD" w:rsidRDefault="00174C01" w:rsidP="002A1E83">
      <w:pPr>
        <w:spacing w:after="240"/>
        <w:rPr>
          <w:lang w:val="cs-CZ"/>
        </w:rPr>
      </w:pPr>
      <w:r w:rsidRPr="00CF29DD">
        <w:rPr>
          <w:lang w:val="cs-CZ"/>
        </w:rPr>
        <w:t>V aplikacích</w:t>
      </w:r>
      <w:r w:rsidR="002A1E83" w:rsidRPr="00CF29DD">
        <w:rPr>
          <w:lang w:val="cs-CZ"/>
        </w:rPr>
        <w:t xml:space="preserve"> </w:t>
      </w:r>
      <w:proofErr w:type="spellStart"/>
      <w:r w:rsidR="002A1E83" w:rsidRPr="00CF29DD">
        <w:rPr>
          <w:lang w:val="cs-CZ"/>
        </w:rPr>
        <w:t>Rapida</w:t>
      </w:r>
      <w:proofErr w:type="spellEnd"/>
      <w:r w:rsidR="002A1E83" w:rsidRPr="00CF29DD">
        <w:rPr>
          <w:lang w:val="cs-CZ"/>
        </w:rPr>
        <w:t xml:space="preserve"> </w:t>
      </w:r>
      <w:proofErr w:type="spellStart"/>
      <w:r w:rsidR="002A1E83" w:rsidRPr="00CF29DD">
        <w:rPr>
          <w:lang w:val="cs-CZ"/>
        </w:rPr>
        <w:t>LiveApp</w:t>
      </w:r>
      <w:proofErr w:type="spellEnd"/>
      <w:r w:rsidR="002A1E83" w:rsidRPr="00CF29DD">
        <w:rPr>
          <w:lang w:val="cs-CZ"/>
        </w:rPr>
        <w:t xml:space="preserve"> </w:t>
      </w:r>
      <w:r w:rsidR="006C7087" w:rsidRPr="00CF29DD">
        <w:rPr>
          <w:lang w:val="cs-CZ"/>
        </w:rPr>
        <w:t>nabízí společnost</w:t>
      </w:r>
      <w:r w:rsidR="002A1E83" w:rsidRPr="00CF29DD">
        <w:rPr>
          <w:lang w:val="cs-CZ"/>
        </w:rPr>
        <w:t xml:space="preserve"> Koenig &amp; Bauer </w:t>
      </w:r>
      <w:r w:rsidR="006C7087" w:rsidRPr="00CF29DD">
        <w:rPr>
          <w:lang w:val="cs-CZ"/>
        </w:rPr>
        <w:t>chytré nástroje pro proces tisku</w:t>
      </w:r>
      <w:r w:rsidR="002A1E83" w:rsidRPr="00CF29DD">
        <w:rPr>
          <w:lang w:val="cs-CZ"/>
        </w:rPr>
        <w:t xml:space="preserve">. </w:t>
      </w:r>
      <w:r w:rsidR="006C7087" w:rsidRPr="00CF29DD">
        <w:rPr>
          <w:lang w:val="cs-CZ"/>
        </w:rPr>
        <w:t xml:space="preserve">Pomocí </w:t>
      </w:r>
      <w:proofErr w:type="spellStart"/>
      <w:r w:rsidR="002A1E83" w:rsidRPr="00CF29DD">
        <w:rPr>
          <w:lang w:val="cs-CZ"/>
        </w:rPr>
        <w:t>ErgoTronicApp</w:t>
      </w:r>
      <w:proofErr w:type="spellEnd"/>
      <w:r w:rsidR="006C7087" w:rsidRPr="00CF29DD">
        <w:rPr>
          <w:lang w:val="cs-CZ"/>
        </w:rPr>
        <w:t xml:space="preserve"> lze stroj kompletně zobrazit na mobilním koncovém zařízení</w:t>
      </w:r>
      <w:r w:rsidR="002A1E83" w:rsidRPr="00CF29DD">
        <w:rPr>
          <w:lang w:val="cs-CZ"/>
        </w:rPr>
        <w:t xml:space="preserve">. </w:t>
      </w:r>
      <w:r w:rsidR="006C7087" w:rsidRPr="00CF29DD">
        <w:rPr>
          <w:lang w:val="cs-CZ"/>
        </w:rPr>
        <w:t xml:space="preserve">Tiskaři naleznou všechny údaje o aktuální a následující úloze, délku trvání </w:t>
      </w:r>
      <w:r w:rsidR="00563567" w:rsidRPr="00CF29DD">
        <w:rPr>
          <w:lang w:val="cs-CZ"/>
        </w:rPr>
        <w:t>produkce</w:t>
      </w:r>
      <w:r w:rsidR="006C7087" w:rsidRPr="00CF29DD">
        <w:rPr>
          <w:lang w:val="cs-CZ"/>
        </w:rPr>
        <w:t>, hlášení a upozornění na údržbu včetně pomoci k jejímu provedení</w:t>
      </w:r>
      <w:r w:rsidR="002A1E83" w:rsidRPr="00CF29DD">
        <w:rPr>
          <w:lang w:val="cs-CZ"/>
        </w:rPr>
        <w:t xml:space="preserve">. </w:t>
      </w:r>
      <w:r w:rsidR="006C7087" w:rsidRPr="00CF29DD">
        <w:rPr>
          <w:lang w:val="cs-CZ"/>
        </w:rPr>
        <w:t>Díky této aplikaci je řídicí pult mobilní</w:t>
      </w:r>
      <w:r w:rsidR="002A1E83" w:rsidRPr="00CF29DD">
        <w:rPr>
          <w:lang w:val="cs-CZ"/>
        </w:rPr>
        <w:t xml:space="preserve">. </w:t>
      </w:r>
      <w:r w:rsidR="006C7087" w:rsidRPr="00CF29DD">
        <w:rPr>
          <w:lang w:val="cs-CZ"/>
        </w:rPr>
        <w:t>Prostřednictvím</w:t>
      </w:r>
      <w:r w:rsidR="002A1E83" w:rsidRPr="00CF29DD">
        <w:rPr>
          <w:lang w:val="cs-CZ"/>
        </w:rPr>
        <w:t xml:space="preserve"> </w:t>
      </w:r>
      <w:proofErr w:type="spellStart"/>
      <w:r w:rsidR="002A1E83" w:rsidRPr="00CF29DD">
        <w:rPr>
          <w:lang w:val="cs-CZ"/>
        </w:rPr>
        <w:t>ProductionApp</w:t>
      </w:r>
      <w:proofErr w:type="spellEnd"/>
      <w:r w:rsidR="002A1E83" w:rsidRPr="00CF29DD">
        <w:rPr>
          <w:lang w:val="cs-CZ"/>
        </w:rPr>
        <w:t xml:space="preserve"> l</w:t>
      </w:r>
      <w:r w:rsidR="006C7087" w:rsidRPr="00CF29DD">
        <w:rPr>
          <w:lang w:val="cs-CZ"/>
        </w:rPr>
        <w:t>ze spravovat sklady</w:t>
      </w:r>
      <w:r w:rsidR="002A1E83" w:rsidRPr="00CF29DD">
        <w:rPr>
          <w:lang w:val="cs-CZ"/>
        </w:rPr>
        <w:t xml:space="preserve">, </w:t>
      </w:r>
      <w:r w:rsidR="006C7087" w:rsidRPr="00CF29DD">
        <w:rPr>
          <w:lang w:val="cs-CZ"/>
        </w:rPr>
        <w:t>sledovat šarže a ještě mnohem víc</w:t>
      </w:r>
      <w:r w:rsidR="002A1E83" w:rsidRPr="00CF29DD">
        <w:rPr>
          <w:lang w:val="cs-CZ"/>
        </w:rPr>
        <w:t xml:space="preserve">. </w:t>
      </w:r>
      <w:r w:rsidR="00563567" w:rsidRPr="00CF29DD">
        <w:rPr>
          <w:lang w:val="cs-CZ"/>
        </w:rPr>
        <w:t>A</w:t>
      </w:r>
      <w:r w:rsidR="00563567" w:rsidRPr="00CF29DD">
        <w:rPr>
          <w:rStyle w:val="tlid-translation"/>
          <w:lang w:val="cs-CZ"/>
        </w:rPr>
        <w:t>plikace</w:t>
      </w:r>
      <w:r w:rsidR="00563567" w:rsidRPr="00CF29DD">
        <w:rPr>
          <w:lang w:val="cs-CZ"/>
        </w:rPr>
        <w:t xml:space="preserve"> t</w:t>
      </w:r>
      <w:r w:rsidR="006C7087" w:rsidRPr="00CF29DD">
        <w:rPr>
          <w:lang w:val="cs-CZ"/>
        </w:rPr>
        <w:t xml:space="preserve">aké následně poskytuje </w:t>
      </w:r>
      <w:r w:rsidR="006C7087" w:rsidRPr="00CF29DD">
        <w:rPr>
          <w:rStyle w:val="tlid-translation"/>
          <w:lang w:val="cs-CZ"/>
        </w:rPr>
        <w:t>přesný přehled o tom, s jakými šaržemi materiálů, barev a pomocn</w:t>
      </w:r>
      <w:r w:rsidRPr="00CF29DD">
        <w:rPr>
          <w:rStyle w:val="tlid-translation"/>
          <w:lang w:val="cs-CZ"/>
        </w:rPr>
        <w:t>ých</w:t>
      </w:r>
      <w:r w:rsidR="006C7087" w:rsidRPr="00CF29DD">
        <w:rPr>
          <w:rStyle w:val="tlid-translation"/>
          <w:lang w:val="cs-CZ"/>
        </w:rPr>
        <w:t xml:space="preserve"> </w:t>
      </w:r>
      <w:r w:rsidRPr="00CF29DD">
        <w:rPr>
          <w:rStyle w:val="tlid-translation"/>
          <w:lang w:val="cs-CZ"/>
        </w:rPr>
        <w:t>prostředků</w:t>
      </w:r>
      <w:r w:rsidR="006C7087" w:rsidRPr="00CF29DD">
        <w:rPr>
          <w:rStyle w:val="tlid-translation"/>
          <w:lang w:val="cs-CZ"/>
        </w:rPr>
        <w:t xml:space="preserve"> byly </w:t>
      </w:r>
      <w:r w:rsidR="008B3086" w:rsidRPr="00CF29DD">
        <w:rPr>
          <w:rStyle w:val="tlid-translation"/>
          <w:lang w:val="cs-CZ"/>
        </w:rPr>
        <w:t xml:space="preserve">tiskové úlohy </w:t>
      </w:r>
      <w:r w:rsidR="006C7087" w:rsidRPr="00CF29DD">
        <w:rPr>
          <w:rStyle w:val="tlid-translation"/>
          <w:lang w:val="cs-CZ"/>
        </w:rPr>
        <w:t>vyrobeny</w:t>
      </w:r>
      <w:r w:rsidR="002A1E83" w:rsidRPr="00CF29DD">
        <w:rPr>
          <w:lang w:val="cs-CZ"/>
        </w:rPr>
        <w:t>.</w:t>
      </w:r>
    </w:p>
    <w:p w:rsidR="002A1E83" w:rsidRPr="00CF29DD" w:rsidRDefault="008B3086" w:rsidP="004B19D4">
      <w:pPr>
        <w:pStyle w:val="Nadpis3"/>
        <w:numPr>
          <w:ilvl w:val="0"/>
          <w:numId w:val="37"/>
        </w:numPr>
        <w:spacing w:after="0"/>
        <w:rPr>
          <w:shd w:val="clear" w:color="auto" w:fill="FFFFFF"/>
          <w:lang w:val="cs-CZ"/>
        </w:rPr>
      </w:pPr>
      <w:r w:rsidRPr="00CF29DD">
        <w:rPr>
          <w:shd w:val="clear" w:color="auto" w:fill="FFFFFF"/>
          <w:lang w:val="cs-CZ"/>
        </w:rPr>
        <w:t>Méně údržby – delší produkce</w:t>
      </w:r>
    </w:p>
    <w:p w:rsidR="002A1E83" w:rsidRPr="00CF29DD" w:rsidRDefault="008B3086" w:rsidP="002A1E83">
      <w:pPr>
        <w:spacing w:after="240"/>
        <w:rPr>
          <w:lang w:val="cs-CZ"/>
        </w:rPr>
      </w:pPr>
      <w:r w:rsidRPr="00CF29DD">
        <w:rPr>
          <w:rStyle w:val="tlid-translation"/>
          <w:lang w:val="cs-CZ"/>
        </w:rPr>
        <w:t xml:space="preserve">Služby založené na datech a digitální obchodní procesy vytvářejí základ pro optimalizaci údržby archových ofsetových strojů společnosti Koenig &amp; Bauer. Většina služeb zaměřených na zákazníka je založena na údajích o výkonu stroje a jejich </w:t>
      </w:r>
      <w:r w:rsidR="00174C01" w:rsidRPr="00CF29DD">
        <w:rPr>
          <w:rStyle w:val="tlid-translation"/>
          <w:lang w:val="cs-CZ"/>
        </w:rPr>
        <w:t>datových</w:t>
      </w:r>
      <w:r w:rsidRPr="00CF29DD">
        <w:rPr>
          <w:rStyle w:val="tlid-translation"/>
          <w:lang w:val="cs-CZ"/>
        </w:rPr>
        <w:t xml:space="preserve"> souborech.</w:t>
      </w:r>
    </w:p>
    <w:p w:rsidR="002A1E83" w:rsidRPr="00CF29DD" w:rsidRDefault="002A1E83" w:rsidP="002A1E83">
      <w:pPr>
        <w:spacing w:after="240"/>
        <w:rPr>
          <w:lang w:val="cs-CZ"/>
        </w:rPr>
      </w:pPr>
      <w:proofErr w:type="spellStart"/>
      <w:r w:rsidRPr="00CF29DD">
        <w:rPr>
          <w:lang w:val="cs-CZ"/>
        </w:rPr>
        <w:t>PressCall</w:t>
      </w:r>
      <w:proofErr w:type="spellEnd"/>
      <w:r w:rsidRPr="00CF29DD">
        <w:rPr>
          <w:lang w:val="cs-CZ"/>
        </w:rPr>
        <w:t xml:space="preserve"> </w:t>
      </w:r>
      <w:r w:rsidR="00005656" w:rsidRPr="00CF29DD">
        <w:rPr>
          <w:lang w:val="cs-CZ"/>
        </w:rPr>
        <w:t>zlepšuje komunikaci při dálkové údržbě a optimalizuje komunikaci odstraněním jazykových bariér</w:t>
      </w:r>
      <w:r w:rsidR="00C31713" w:rsidRPr="00CF29DD">
        <w:rPr>
          <w:lang w:val="cs-CZ"/>
        </w:rPr>
        <w:t xml:space="preserve">. </w:t>
      </w:r>
      <w:proofErr w:type="spellStart"/>
      <w:r w:rsidR="00C31713" w:rsidRPr="00CF29DD">
        <w:rPr>
          <w:lang w:val="cs-CZ"/>
        </w:rPr>
        <w:t>Visual</w:t>
      </w:r>
      <w:proofErr w:type="spellEnd"/>
      <w:r w:rsidR="00C31713" w:rsidRPr="00CF29DD">
        <w:rPr>
          <w:lang w:val="cs-CZ"/>
        </w:rPr>
        <w:t xml:space="preserve"> </w:t>
      </w:r>
      <w:proofErr w:type="spellStart"/>
      <w:r w:rsidR="00C31713" w:rsidRPr="00CF29DD">
        <w:rPr>
          <w:lang w:val="cs-CZ"/>
        </w:rPr>
        <w:t>Press</w:t>
      </w:r>
      <w:r w:rsidRPr="00CF29DD">
        <w:rPr>
          <w:lang w:val="cs-CZ"/>
        </w:rPr>
        <w:t>Support</w:t>
      </w:r>
      <w:proofErr w:type="spellEnd"/>
      <w:r w:rsidRPr="00CF29DD">
        <w:rPr>
          <w:lang w:val="cs-CZ"/>
        </w:rPr>
        <w:t xml:space="preserve"> </w:t>
      </w:r>
      <w:r w:rsidR="00005656" w:rsidRPr="00CF29DD">
        <w:rPr>
          <w:lang w:val="cs-CZ"/>
        </w:rPr>
        <w:t>rozšiřuje možnosti dálkové údržby o přímý náhled do stroje přes chytrý telefon obsluhy</w:t>
      </w:r>
      <w:r w:rsidRPr="00CF29DD">
        <w:rPr>
          <w:lang w:val="cs-CZ"/>
        </w:rPr>
        <w:t xml:space="preserve">. </w:t>
      </w:r>
      <w:r w:rsidR="004B19D4" w:rsidRPr="00CF29DD">
        <w:rPr>
          <w:lang w:val="cs-CZ"/>
        </w:rPr>
        <w:t>Pomocí f</w:t>
      </w:r>
      <w:r w:rsidR="00005656" w:rsidRPr="00CF29DD">
        <w:rPr>
          <w:rStyle w:val="tlid-translation"/>
          <w:lang w:val="cs-CZ"/>
        </w:rPr>
        <w:t>otografi</w:t>
      </w:r>
      <w:r w:rsidR="004B19D4" w:rsidRPr="00CF29DD">
        <w:rPr>
          <w:rStyle w:val="tlid-translation"/>
          <w:lang w:val="cs-CZ"/>
        </w:rPr>
        <w:t>í</w:t>
      </w:r>
      <w:r w:rsidR="00005656" w:rsidRPr="00CF29DD">
        <w:rPr>
          <w:rStyle w:val="tlid-translation"/>
          <w:lang w:val="cs-CZ"/>
        </w:rPr>
        <w:t xml:space="preserve"> a vide</w:t>
      </w:r>
      <w:r w:rsidR="004B19D4" w:rsidRPr="00CF29DD">
        <w:rPr>
          <w:rStyle w:val="tlid-translation"/>
          <w:lang w:val="cs-CZ"/>
        </w:rPr>
        <w:t>í</w:t>
      </w:r>
      <w:r w:rsidR="00005656" w:rsidRPr="00CF29DD">
        <w:rPr>
          <w:rStyle w:val="tlid-translation"/>
          <w:lang w:val="cs-CZ"/>
        </w:rPr>
        <w:t>, přenos</w:t>
      </w:r>
      <w:r w:rsidR="004B19D4" w:rsidRPr="00CF29DD">
        <w:rPr>
          <w:rStyle w:val="tlid-translation"/>
          <w:lang w:val="cs-CZ"/>
        </w:rPr>
        <w:t>u</w:t>
      </w:r>
      <w:r w:rsidR="00005656" w:rsidRPr="00CF29DD">
        <w:rPr>
          <w:rStyle w:val="tlid-translation"/>
          <w:lang w:val="cs-CZ"/>
        </w:rPr>
        <w:t xml:space="preserve"> zvuku a funkce komentářů</w:t>
      </w:r>
      <w:r w:rsidR="004B19D4" w:rsidRPr="00CF29DD">
        <w:rPr>
          <w:rStyle w:val="tlid-translation"/>
          <w:lang w:val="cs-CZ"/>
        </w:rPr>
        <w:t xml:space="preserve"> lze problémy dálkové údržby mnohem lépe popsat a pomoc s </w:t>
      </w:r>
      <w:r w:rsidR="00174C01" w:rsidRPr="00CF29DD">
        <w:rPr>
          <w:rStyle w:val="tlid-translation"/>
          <w:lang w:val="cs-CZ"/>
        </w:rPr>
        <w:t>ovládáním</w:t>
      </w:r>
      <w:r w:rsidR="004B19D4" w:rsidRPr="00CF29DD">
        <w:rPr>
          <w:rStyle w:val="tlid-translation"/>
          <w:lang w:val="cs-CZ"/>
        </w:rPr>
        <w:t xml:space="preserve"> a mechanikou je pak snadnější</w:t>
      </w:r>
      <w:r w:rsidRPr="00CF29DD">
        <w:rPr>
          <w:lang w:val="cs-CZ"/>
        </w:rPr>
        <w:t>.</w:t>
      </w:r>
      <w:r w:rsidR="00A65C66" w:rsidRPr="00CF29DD">
        <w:rPr>
          <w:lang w:val="cs-CZ"/>
        </w:rPr>
        <w:t xml:space="preserve"> </w:t>
      </w:r>
    </w:p>
    <w:p w:rsidR="002A1E83" w:rsidRPr="00CF29DD" w:rsidRDefault="004B19D4" w:rsidP="002A1E83">
      <w:pPr>
        <w:spacing w:after="240"/>
        <w:rPr>
          <w:lang w:val="cs-CZ"/>
        </w:rPr>
      </w:pPr>
      <w:r w:rsidRPr="00CF29DD">
        <w:rPr>
          <w:rStyle w:val="tlid-translation"/>
          <w:lang w:val="cs-CZ"/>
        </w:rPr>
        <w:t xml:space="preserve">Měsíční zpráva </w:t>
      </w:r>
      <w:r w:rsidRPr="00CF29DD">
        <w:rPr>
          <w:lang w:val="cs-CZ"/>
        </w:rPr>
        <w:t>Performance Report představuje</w:t>
      </w:r>
      <w:r w:rsidRPr="00CF29DD">
        <w:rPr>
          <w:rStyle w:val="tlid-translation"/>
          <w:lang w:val="cs-CZ"/>
        </w:rPr>
        <w:t xml:space="preserve"> údaje o výkonu a klíčové ukazatele výkonu strojů v přehledné grafické podobě. Navíc je možné údaje o výkonu interně i externě porovnávat se stroji stejného typu - samozřejmě anonymně.</w:t>
      </w:r>
    </w:p>
    <w:p w:rsidR="002A1E83" w:rsidRPr="00CF29DD" w:rsidRDefault="00945465" w:rsidP="004B19D4">
      <w:pPr>
        <w:pStyle w:val="Nadpis3"/>
        <w:numPr>
          <w:ilvl w:val="0"/>
          <w:numId w:val="37"/>
        </w:numPr>
        <w:spacing w:after="0"/>
        <w:rPr>
          <w:shd w:val="clear" w:color="auto" w:fill="FFFFFF"/>
          <w:lang w:val="cs-CZ"/>
        </w:rPr>
      </w:pPr>
      <w:r w:rsidRPr="00CF29DD">
        <w:rPr>
          <w:shd w:val="clear" w:color="auto" w:fill="FFFFFF"/>
          <w:lang w:val="cs-CZ"/>
        </w:rPr>
        <w:t>Digi</w:t>
      </w:r>
      <w:r w:rsidR="00B17F31" w:rsidRPr="00CF29DD">
        <w:rPr>
          <w:shd w:val="clear" w:color="auto" w:fill="FFFFFF"/>
          <w:lang w:val="cs-CZ"/>
        </w:rPr>
        <w:t>tali</w:t>
      </w:r>
      <w:r w:rsidR="004B19D4" w:rsidRPr="00CF29DD">
        <w:rPr>
          <w:shd w:val="clear" w:color="auto" w:fill="FFFFFF"/>
          <w:lang w:val="cs-CZ"/>
        </w:rPr>
        <w:t>zace</w:t>
      </w:r>
      <w:r w:rsidR="00B17F31" w:rsidRPr="00CF29DD">
        <w:rPr>
          <w:shd w:val="clear" w:color="auto" w:fill="FFFFFF"/>
          <w:lang w:val="cs-CZ"/>
        </w:rPr>
        <w:t xml:space="preserve"> – </w:t>
      </w:r>
      <w:r w:rsidR="00A22231" w:rsidRPr="00CF29DD">
        <w:rPr>
          <w:shd w:val="clear" w:color="auto" w:fill="FFFFFF"/>
          <w:lang w:val="cs-CZ"/>
        </w:rPr>
        <w:t>špička</w:t>
      </w:r>
      <w:r w:rsidR="004B19D4" w:rsidRPr="00CF29DD">
        <w:rPr>
          <w:shd w:val="clear" w:color="auto" w:fill="FFFFFF"/>
          <w:lang w:val="cs-CZ"/>
        </w:rPr>
        <w:t xml:space="preserve"> v ziskovosti</w:t>
      </w:r>
    </w:p>
    <w:p w:rsidR="00945465" w:rsidRPr="00CF29DD" w:rsidRDefault="004B19D4" w:rsidP="00945465">
      <w:pPr>
        <w:spacing w:after="240"/>
        <w:rPr>
          <w:rFonts w:cs="Arial"/>
          <w:color w:val="272627"/>
          <w:lang w:val="cs-CZ"/>
        </w:rPr>
      </w:pPr>
      <w:r w:rsidRPr="00CF29DD">
        <w:rPr>
          <w:rStyle w:val="tlid-translation"/>
          <w:lang w:val="cs-CZ"/>
        </w:rPr>
        <w:t xml:space="preserve">Díky umělé inteligenci a používání </w:t>
      </w:r>
      <w:r w:rsidR="00A22231" w:rsidRPr="00CF29DD">
        <w:rPr>
          <w:rStyle w:val="tlid-translation"/>
          <w:lang w:val="cs-CZ"/>
        </w:rPr>
        <w:t>signálů ze senzorů</w:t>
      </w:r>
      <w:r w:rsidRPr="00CF29DD">
        <w:rPr>
          <w:rStyle w:val="tlid-translation"/>
          <w:lang w:val="cs-CZ"/>
        </w:rPr>
        <w:t xml:space="preserve"> stro</w:t>
      </w:r>
      <w:r w:rsidR="00A22231" w:rsidRPr="00CF29DD">
        <w:rPr>
          <w:rStyle w:val="tlid-translation"/>
          <w:lang w:val="cs-CZ"/>
        </w:rPr>
        <w:t>je</w:t>
      </w:r>
      <w:r w:rsidRPr="00CF29DD">
        <w:rPr>
          <w:rStyle w:val="tlid-translation"/>
          <w:lang w:val="cs-CZ"/>
        </w:rPr>
        <w:t xml:space="preserve"> vznikaly a vznikají stále nové nabídky na zajištění </w:t>
      </w:r>
      <w:r w:rsidR="00A22231" w:rsidRPr="00CF29DD">
        <w:rPr>
          <w:rStyle w:val="tlid-translation"/>
          <w:lang w:val="cs-CZ"/>
        </w:rPr>
        <w:t>maximální</w:t>
      </w:r>
      <w:r w:rsidRPr="00CF29DD">
        <w:rPr>
          <w:rStyle w:val="tlid-translation"/>
          <w:lang w:val="cs-CZ"/>
        </w:rPr>
        <w:t xml:space="preserve"> produktivity tiskového stroje </w:t>
      </w:r>
      <w:proofErr w:type="spellStart"/>
      <w:r w:rsidRPr="00CF29DD">
        <w:rPr>
          <w:rStyle w:val="tlid-translation"/>
          <w:lang w:val="cs-CZ"/>
        </w:rPr>
        <w:t>Rapida</w:t>
      </w:r>
      <w:proofErr w:type="spellEnd"/>
      <w:r w:rsidRPr="00CF29DD">
        <w:rPr>
          <w:rStyle w:val="tlid-translation"/>
          <w:lang w:val="cs-CZ"/>
        </w:rPr>
        <w:t xml:space="preserve"> 106 X, na zvýšení jeho </w:t>
      </w:r>
      <w:r w:rsidR="00A22231" w:rsidRPr="00CF29DD">
        <w:rPr>
          <w:rStyle w:val="tlid-translation"/>
          <w:lang w:val="cs-CZ"/>
        </w:rPr>
        <w:t>disponibility</w:t>
      </w:r>
      <w:r w:rsidRPr="00CF29DD">
        <w:rPr>
          <w:rStyle w:val="tlid-translation"/>
          <w:lang w:val="cs-CZ"/>
        </w:rPr>
        <w:t xml:space="preserve"> a umožnění </w:t>
      </w:r>
      <w:r w:rsidR="00A22231" w:rsidRPr="00CF29DD">
        <w:rPr>
          <w:rStyle w:val="tlid-translation"/>
          <w:lang w:val="cs-CZ"/>
        </w:rPr>
        <w:t>rychlé</w:t>
      </w:r>
      <w:r w:rsidRPr="00CF29DD">
        <w:rPr>
          <w:rStyle w:val="tlid-translation"/>
          <w:lang w:val="cs-CZ"/>
        </w:rPr>
        <w:t xml:space="preserve"> </w:t>
      </w:r>
      <w:r w:rsidR="00A22231" w:rsidRPr="00CF29DD">
        <w:rPr>
          <w:rStyle w:val="tlid-translation"/>
          <w:lang w:val="cs-CZ"/>
        </w:rPr>
        <w:t>komunikace</w:t>
      </w:r>
      <w:r w:rsidRPr="00CF29DD">
        <w:rPr>
          <w:rStyle w:val="tlid-translation"/>
          <w:lang w:val="cs-CZ"/>
        </w:rPr>
        <w:t xml:space="preserve"> na digitálních kanálech mezi uživateli a výrobci.</w:t>
      </w:r>
      <w:r w:rsidR="00945465" w:rsidRPr="00CF29DD">
        <w:rPr>
          <w:lang w:val="cs-CZ"/>
        </w:rPr>
        <w:t xml:space="preserve"> </w:t>
      </w:r>
      <w:r w:rsidRPr="00CF29DD">
        <w:rPr>
          <w:rStyle w:val="tlid-translation"/>
          <w:lang w:val="cs-CZ"/>
        </w:rPr>
        <w:t xml:space="preserve">Tato </w:t>
      </w:r>
      <w:r w:rsidR="00A22231" w:rsidRPr="00CF29DD">
        <w:rPr>
          <w:rStyle w:val="tlid-translation"/>
          <w:lang w:val="cs-CZ"/>
        </w:rPr>
        <w:t>komunikace</w:t>
      </w:r>
      <w:r w:rsidRPr="00CF29DD">
        <w:rPr>
          <w:rStyle w:val="tlid-translation"/>
          <w:lang w:val="cs-CZ"/>
        </w:rPr>
        <w:t xml:space="preserve"> se provádí prostřednictvím </w:t>
      </w:r>
      <w:proofErr w:type="spellStart"/>
      <w:r w:rsidR="00F2249F" w:rsidRPr="00CF29DD">
        <w:rPr>
          <w:lang w:val="cs-CZ"/>
        </w:rPr>
        <w:t>Customer</w:t>
      </w:r>
      <w:proofErr w:type="spellEnd"/>
      <w:r w:rsidR="00F2249F" w:rsidRPr="00CF29DD">
        <w:rPr>
          <w:lang w:val="cs-CZ"/>
        </w:rPr>
        <w:t xml:space="preserve"> </w:t>
      </w:r>
      <w:proofErr w:type="spellStart"/>
      <w:r w:rsidR="00F2249F" w:rsidRPr="00CF29DD">
        <w:rPr>
          <w:lang w:val="cs-CZ"/>
        </w:rPr>
        <w:t>Community</w:t>
      </w:r>
      <w:proofErr w:type="spellEnd"/>
      <w:r w:rsidR="00F2249F" w:rsidRPr="00CF29DD">
        <w:rPr>
          <w:rStyle w:val="tlid-translation"/>
          <w:lang w:val="cs-CZ"/>
        </w:rPr>
        <w:t xml:space="preserve"> </w:t>
      </w:r>
      <w:r w:rsidRPr="00CF29DD">
        <w:rPr>
          <w:rStyle w:val="tlid-translation"/>
          <w:lang w:val="cs-CZ"/>
        </w:rPr>
        <w:t xml:space="preserve">jako </w:t>
      </w:r>
      <w:r w:rsidR="00F2249F" w:rsidRPr="00CF29DD">
        <w:rPr>
          <w:rStyle w:val="tlid-translation"/>
          <w:lang w:val="cs-CZ"/>
        </w:rPr>
        <w:t>centrálního</w:t>
      </w:r>
      <w:r w:rsidRPr="00CF29DD">
        <w:rPr>
          <w:rStyle w:val="tlid-translation"/>
          <w:lang w:val="cs-CZ"/>
        </w:rPr>
        <w:t xml:space="preserve"> kontaktního místa. Zde lze vytvářet nové případy, prohlížet otevřené případy a zprávy o výkonu a používat další digitální služby. Uživatelé a výrobci mají přístup </w:t>
      </w:r>
      <w:r w:rsidRPr="00CF29DD">
        <w:rPr>
          <w:rStyle w:val="tlid-translation"/>
          <w:lang w:val="cs-CZ"/>
        </w:rPr>
        <w:lastRenderedPageBreak/>
        <w:t xml:space="preserve">ke stejné informační základně a jsou </w:t>
      </w:r>
      <w:r w:rsidR="00F2249F" w:rsidRPr="00CF29DD">
        <w:rPr>
          <w:rStyle w:val="tlid-translation"/>
          <w:lang w:val="cs-CZ"/>
        </w:rPr>
        <w:t xml:space="preserve">při spolupráci </w:t>
      </w:r>
      <w:r w:rsidRPr="00CF29DD">
        <w:rPr>
          <w:rStyle w:val="tlid-translation"/>
          <w:lang w:val="cs-CZ"/>
        </w:rPr>
        <w:t xml:space="preserve">na stejné úrovni. V budoucnu </w:t>
      </w:r>
      <w:proofErr w:type="spellStart"/>
      <w:r w:rsidR="00F2249F" w:rsidRPr="00CF29DD">
        <w:rPr>
          <w:rFonts w:cs="Arial"/>
          <w:color w:val="272627"/>
          <w:lang w:val="cs-CZ"/>
        </w:rPr>
        <w:t>Customer</w:t>
      </w:r>
      <w:proofErr w:type="spellEnd"/>
      <w:r w:rsidR="00F2249F" w:rsidRPr="00CF29DD">
        <w:rPr>
          <w:rFonts w:cs="Arial"/>
          <w:color w:val="272627"/>
          <w:lang w:val="cs-CZ"/>
        </w:rPr>
        <w:t xml:space="preserve"> </w:t>
      </w:r>
      <w:proofErr w:type="spellStart"/>
      <w:r w:rsidR="00F2249F" w:rsidRPr="00CF29DD">
        <w:rPr>
          <w:rFonts w:cs="Arial"/>
          <w:color w:val="272627"/>
          <w:lang w:val="cs-CZ"/>
        </w:rPr>
        <w:t>Community</w:t>
      </w:r>
      <w:proofErr w:type="spellEnd"/>
      <w:r w:rsidR="00F2249F" w:rsidRPr="00CF29DD">
        <w:rPr>
          <w:rFonts w:cs="Arial"/>
          <w:color w:val="272627"/>
          <w:lang w:val="cs-CZ"/>
        </w:rPr>
        <w:t xml:space="preserve"> sloučí</w:t>
      </w:r>
      <w:r w:rsidRPr="00CF29DD">
        <w:rPr>
          <w:rStyle w:val="tlid-translation"/>
          <w:lang w:val="cs-CZ"/>
        </w:rPr>
        <w:t xml:space="preserve"> všechny digitální služby pod jedn</w:t>
      </w:r>
      <w:r w:rsidR="00F2249F" w:rsidRPr="00CF29DD">
        <w:rPr>
          <w:rStyle w:val="tlid-translation"/>
          <w:lang w:val="cs-CZ"/>
        </w:rPr>
        <w:t>ou</w:t>
      </w:r>
      <w:r w:rsidRPr="00CF29DD">
        <w:rPr>
          <w:rStyle w:val="tlid-translation"/>
          <w:lang w:val="cs-CZ"/>
        </w:rPr>
        <w:t xml:space="preserve"> střech</w:t>
      </w:r>
      <w:r w:rsidR="00F2249F" w:rsidRPr="00CF29DD">
        <w:rPr>
          <w:rStyle w:val="tlid-translation"/>
          <w:lang w:val="cs-CZ"/>
        </w:rPr>
        <w:t>o</w:t>
      </w:r>
      <w:r w:rsidRPr="00CF29DD">
        <w:rPr>
          <w:rStyle w:val="tlid-translation"/>
          <w:lang w:val="cs-CZ"/>
        </w:rPr>
        <w:t>u.</w:t>
      </w:r>
    </w:p>
    <w:p w:rsidR="00945465" w:rsidRPr="00CF29DD" w:rsidRDefault="00F2249F" w:rsidP="00945465">
      <w:pPr>
        <w:spacing w:after="240"/>
        <w:rPr>
          <w:lang w:val="cs-CZ"/>
        </w:rPr>
      </w:pPr>
      <w:r w:rsidRPr="00CF29DD">
        <w:rPr>
          <w:rStyle w:val="tlid-translation"/>
          <w:lang w:val="cs-CZ"/>
        </w:rPr>
        <w:t>Stále důležitější jsou data senzorů ze stroje, aby se chyby lokalizovaly dříve, než dojde k výpadku stroje. Pomocí metod umělé inteligence je možné hlášení senzorů o normálním chování stroje od abnormálního oddělit</w:t>
      </w:r>
      <w:r w:rsidR="00C31713" w:rsidRPr="00CF29DD">
        <w:rPr>
          <w:lang w:val="cs-CZ"/>
        </w:rPr>
        <w:t xml:space="preserve">. </w:t>
      </w:r>
      <w:r w:rsidRPr="00CF29DD">
        <w:rPr>
          <w:rStyle w:val="tlid-translation"/>
          <w:lang w:val="cs-CZ"/>
        </w:rPr>
        <w:t xml:space="preserve">Jakmile dojde k odchylkám, zasáhnou </w:t>
      </w:r>
      <w:proofErr w:type="spellStart"/>
      <w:r w:rsidRPr="00CF29DD">
        <w:rPr>
          <w:rStyle w:val="tlid-translation"/>
          <w:lang w:val="cs-CZ"/>
        </w:rPr>
        <w:t>boti</w:t>
      </w:r>
      <w:proofErr w:type="spellEnd"/>
      <w:r w:rsidRPr="00CF29DD">
        <w:rPr>
          <w:rStyle w:val="tlid-translation"/>
          <w:lang w:val="cs-CZ"/>
        </w:rPr>
        <w:t>, které automaticky vygenerují servisní případ. Kompetentní servisní pracovník zahájí definovaná opatření a případně okamžitě kontaktuje uživatele, aby zabránil neplánovaným prostojům a dohodl se na plánované údržbě.</w:t>
      </w:r>
    </w:p>
    <w:p w:rsidR="00C71E00" w:rsidRPr="00CF29DD" w:rsidRDefault="00192802" w:rsidP="00C71E00">
      <w:pPr>
        <w:spacing w:after="240"/>
        <w:rPr>
          <w:lang w:val="cs-CZ"/>
        </w:rPr>
      </w:pPr>
      <w:r w:rsidRPr="00CF29DD">
        <w:rPr>
          <w:lang w:val="cs-CZ"/>
        </w:rPr>
        <w:t xml:space="preserve">Díky </w:t>
      </w:r>
      <w:r w:rsidR="00A22231" w:rsidRPr="00CF29DD">
        <w:rPr>
          <w:lang w:val="cs-CZ"/>
        </w:rPr>
        <w:t>opce</w:t>
      </w:r>
      <w:r w:rsidRPr="00CF29DD">
        <w:rPr>
          <w:rStyle w:val="tlid-translation"/>
          <w:lang w:val="cs-CZ"/>
        </w:rPr>
        <w:t xml:space="preserve"> </w:t>
      </w:r>
      <w:r w:rsidR="00F2249F" w:rsidRPr="00CF29DD">
        <w:rPr>
          <w:rStyle w:val="tlid-translation"/>
          <w:lang w:val="cs-CZ"/>
        </w:rPr>
        <w:t xml:space="preserve">Performance </w:t>
      </w:r>
      <w:proofErr w:type="spellStart"/>
      <w:r w:rsidR="00F2249F" w:rsidRPr="00CF29DD">
        <w:rPr>
          <w:rStyle w:val="tlid-translation"/>
          <w:lang w:val="cs-CZ"/>
        </w:rPr>
        <w:t>Analytics</w:t>
      </w:r>
      <w:proofErr w:type="spellEnd"/>
      <w:r w:rsidR="00F2249F" w:rsidRPr="00CF29DD">
        <w:rPr>
          <w:rStyle w:val="tlid-translation"/>
          <w:lang w:val="cs-CZ"/>
        </w:rPr>
        <w:t xml:space="preserve"> Plus</w:t>
      </w:r>
      <w:r w:rsidRPr="00CF29DD">
        <w:rPr>
          <w:rStyle w:val="tlid-translation"/>
          <w:lang w:val="cs-CZ"/>
        </w:rPr>
        <w:t xml:space="preserve"> vzniká </w:t>
      </w:r>
      <w:r w:rsidR="00F2249F" w:rsidRPr="00CF29DD">
        <w:rPr>
          <w:rStyle w:val="tlid-translation"/>
          <w:lang w:val="cs-CZ"/>
        </w:rPr>
        <w:t xml:space="preserve">na základě provozních a strojních dat nový a flexibilní nástroj pro vytváření </w:t>
      </w:r>
      <w:r w:rsidR="00D42CFB" w:rsidRPr="00CF29DD">
        <w:rPr>
          <w:rStyle w:val="tlid-translation"/>
          <w:lang w:val="cs-CZ"/>
        </w:rPr>
        <w:t>reportů v systému</w:t>
      </w:r>
      <w:r w:rsidR="00F2249F" w:rsidRPr="00CF29DD">
        <w:rPr>
          <w:rStyle w:val="tlid-translation"/>
          <w:lang w:val="cs-CZ"/>
        </w:rPr>
        <w:t xml:space="preserve"> </w:t>
      </w:r>
      <w:proofErr w:type="spellStart"/>
      <w:r w:rsidR="00F2249F" w:rsidRPr="00CF29DD">
        <w:rPr>
          <w:rStyle w:val="tlid-translation"/>
          <w:lang w:val="cs-CZ"/>
        </w:rPr>
        <w:t>LogoTronic</w:t>
      </w:r>
      <w:proofErr w:type="spellEnd"/>
      <w:r w:rsidR="00F2249F" w:rsidRPr="00CF29DD">
        <w:rPr>
          <w:rStyle w:val="tlid-translation"/>
          <w:lang w:val="cs-CZ"/>
        </w:rPr>
        <w:t xml:space="preserve">, který bude v budoucnu přístupný prostřednictvím </w:t>
      </w:r>
      <w:proofErr w:type="spellStart"/>
      <w:r w:rsidRPr="00CF29DD">
        <w:rPr>
          <w:lang w:val="cs-CZ"/>
        </w:rPr>
        <w:t>Customer</w:t>
      </w:r>
      <w:proofErr w:type="spellEnd"/>
      <w:r w:rsidRPr="00CF29DD">
        <w:rPr>
          <w:lang w:val="cs-CZ"/>
        </w:rPr>
        <w:t xml:space="preserve"> </w:t>
      </w:r>
      <w:proofErr w:type="spellStart"/>
      <w:r w:rsidRPr="00CF29DD">
        <w:rPr>
          <w:lang w:val="cs-CZ"/>
        </w:rPr>
        <w:t>Community</w:t>
      </w:r>
      <w:proofErr w:type="spellEnd"/>
      <w:r w:rsidR="00F2249F" w:rsidRPr="00CF29DD">
        <w:rPr>
          <w:rStyle w:val="tlid-translation"/>
          <w:lang w:val="cs-CZ"/>
        </w:rPr>
        <w:t>.</w:t>
      </w:r>
      <w:r w:rsidR="00C71E00" w:rsidRPr="00CF29DD">
        <w:rPr>
          <w:lang w:val="cs-CZ"/>
        </w:rPr>
        <w:t xml:space="preserve"> </w:t>
      </w:r>
      <w:r w:rsidRPr="00CF29DD">
        <w:rPr>
          <w:rStyle w:val="tlid-translation"/>
          <w:lang w:val="cs-CZ"/>
        </w:rPr>
        <w:t xml:space="preserve">Performance </w:t>
      </w:r>
      <w:proofErr w:type="spellStart"/>
      <w:r w:rsidRPr="00CF29DD">
        <w:rPr>
          <w:rStyle w:val="tlid-translation"/>
          <w:lang w:val="cs-CZ"/>
        </w:rPr>
        <w:t>Analytics</w:t>
      </w:r>
      <w:proofErr w:type="spellEnd"/>
      <w:r w:rsidRPr="00CF29DD">
        <w:rPr>
          <w:rStyle w:val="tlid-translation"/>
          <w:lang w:val="cs-CZ"/>
        </w:rPr>
        <w:t xml:space="preserve"> Plus umožňuje tiskovým provozům analyzovat procesy z různých perspektiv za účelem dalšího zvýšení výkonu technologie stroje </w:t>
      </w:r>
      <w:proofErr w:type="spellStart"/>
      <w:r w:rsidRPr="00CF29DD">
        <w:rPr>
          <w:rStyle w:val="tlid-translation"/>
          <w:lang w:val="cs-CZ"/>
        </w:rPr>
        <w:t>Rapida</w:t>
      </w:r>
      <w:proofErr w:type="spellEnd"/>
      <w:r w:rsidRPr="00CF29DD">
        <w:rPr>
          <w:rStyle w:val="tlid-translation"/>
          <w:lang w:val="cs-CZ"/>
        </w:rPr>
        <w:t>.</w:t>
      </w:r>
      <w:r w:rsidR="00C71E00" w:rsidRPr="00CF29DD">
        <w:rPr>
          <w:rFonts w:ascii="Arial" w:hAnsi="Arial" w:cs="Arial"/>
          <w:szCs w:val="20"/>
          <w:lang w:val="cs-CZ"/>
        </w:rPr>
        <w:t xml:space="preserve"> </w:t>
      </w:r>
      <w:r w:rsidRPr="00CF29DD">
        <w:rPr>
          <w:rStyle w:val="tlid-translation"/>
          <w:lang w:val="cs-CZ"/>
        </w:rPr>
        <w:t xml:space="preserve">Historie zakázek, zaznamenávání strojového času a mnoho dalších údajů lze vizualizovat ad hoc na flexibilních </w:t>
      </w:r>
      <w:proofErr w:type="spellStart"/>
      <w:r w:rsidRPr="00CF29DD">
        <w:rPr>
          <w:rStyle w:val="tlid-translation"/>
          <w:lang w:val="cs-CZ"/>
        </w:rPr>
        <w:t>dashboardech</w:t>
      </w:r>
      <w:proofErr w:type="spellEnd"/>
      <w:r w:rsidRPr="00CF29DD">
        <w:rPr>
          <w:rStyle w:val="tlid-translation"/>
          <w:lang w:val="cs-CZ"/>
        </w:rPr>
        <w:t xml:space="preserve"> a přizpůsobit tak individuálním potřebám. Dokonce i komplexní analýzy trendů, s nimiž lze sledovat dlouhodobé vlastní strategie, je možné provádět jen několika kliknutími</w:t>
      </w:r>
      <w:r w:rsidR="00C71E00" w:rsidRPr="00CF29DD">
        <w:rPr>
          <w:rFonts w:ascii="Arial" w:hAnsi="Arial" w:cs="Arial"/>
          <w:szCs w:val="20"/>
          <w:lang w:val="cs-CZ"/>
        </w:rPr>
        <w:t>.</w:t>
      </w:r>
    </w:p>
    <w:p w:rsidR="00945465" w:rsidRPr="00CF29DD" w:rsidRDefault="00192802" w:rsidP="00945465">
      <w:pPr>
        <w:spacing w:after="240"/>
        <w:rPr>
          <w:rFonts w:cs="Arial"/>
          <w:color w:val="272627"/>
          <w:lang w:val="cs-CZ"/>
        </w:rPr>
      </w:pPr>
      <w:r w:rsidRPr="00CF29DD">
        <w:rPr>
          <w:lang w:val="cs-CZ"/>
        </w:rPr>
        <w:t>Všechny tyto detaily dělají z tiskového stroje</w:t>
      </w:r>
      <w:r w:rsidR="00945465" w:rsidRPr="00CF29DD">
        <w:rPr>
          <w:lang w:val="cs-CZ"/>
        </w:rPr>
        <w:t xml:space="preserve"> </w:t>
      </w:r>
      <w:proofErr w:type="spellStart"/>
      <w:r w:rsidR="00945465" w:rsidRPr="00CF29DD">
        <w:rPr>
          <w:lang w:val="cs-CZ"/>
        </w:rPr>
        <w:t>Rapida</w:t>
      </w:r>
      <w:proofErr w:type="spellEnd"/>
      <w:r w:rsidR="00945465" w:rsidRPr="00CF29DD">
        <w:rPr>
          <w:lang w:val="cs-CZ"/>
        </w:rPr>
        <w:t xml:space="preserve"> 106 X</w:t>
      </w:r>
      <w:r w:rsidRPr="00CF29DD">
        <w:rPr>
          <w:lang w:val="cs-CZ"/>
        </w:rPr>
        <w:t xml:space="preserve"> ve středním formátu nejvýkonnější a nejefektivnější Rapidu všech dob</w:t>
      </w:r>
      <w:r w:rsidR="00945465" w:rsidRPr="00CF29DD">
        <w:rPr>
          <w:lang w:val="cs-CZ"/>
        </w:rPr>
        <w:t>.</w:t>
      </w:r>
    </w:p>
    <w:p w:rsidR="004E0A10" w:rsidRPr="00CF29DD" w:rsidRDefault="004E0A10" w:rsidP="00EE7EDE">
      <w:pPr>
        <w:spacing w:after="240"/>
        <w:rPr>
          <w:lang w:val="cs-CZ"/>
        </w:rPr>
      </w:pPr>
    </w:p>
    <w:p w:rsidR="003B11C8" w:rsidRPr="00CF29DD" w:rsidRDefault="003B11C8" w:rsidP="004B19D4">
      <w:pPr>
        <w:pStyle w:val="Nadpis4"/>
        <w:spacing w:after="0"/>
        <w:rPr>
          <w:lang w:val="cs-CZ"/>
        </w:rPr>
      </w:pPr>
      <w:r w:rsidRPr="00CF29DD">
        <w:rPr>
          <w:lang w:val="cs-CZ"/>
        </w:rPr>
        <w:t>Foto 1:</w:t>
      </w:r>
    </w:p>
    <w:p w:rsidR="003B11C8" w:rsidRPr="00CF29DD" w:rsidRDefault="00192802" w:rsidP="003B11C8">
      <w:pPr>
        <w:spacing w:after="240"/>
        <w:rPr>
          <w:lang w:val="cs-CZ"/>
        </w:rPr>
      </w:pPr>
      <w:r w:rsidRPr="00CF29DD">
        <w:rPr>
          <w:lang w:val="cs-CZ"/>
        </w:rPr>
        <w:t>Typický akcidenční stroj</w:t>
      </w:r>
      <w:r w:rsidR="00FC68DB" w:rsidRPr="00CF29DD">
        <w:rPr>
          <w:lang w:val="cs-CZ"/>
        </w:rPr>
        <w:t xml:space="preserve">: </w:t>
      </w:r>
      <w:proofErr w:type="spellStart"/>
      <w:r w:rsidR="00FC68DB" w:rsidRPr="00CF29DD">
        <w:rPr>
          <w:lang w:val="cs-CZ"/>
        </w:rPr>
        <w:t>Rapida</w:t>
      </w:r>
      <w:proofErr w:type="spellEnd"/>
      <w:r w:rsidR="00FC68DB" w:rsidRPr="00CF29DD">
        <w:rPr>
          <w:lang w:val="cs-CZ"/>
        </w:rPr>
        <w:t xml:space="preserve"> 106 X </w:t>
      </w:r>
      <w:r w:rsidRPr="00CF29DD">
        <w:rPr>
          <w:lang w:val="cs-CZ"/>
        </w:rPr>
        <w:t>jako osmibarvový stroj s obracením archů pro tisk 4/4 a dodatečnou lakovací jednotkou</w:t>
      </w:r>
    </w:p>
    <w:p w:rsidR="003B11C8" w:rsidRPr="00CF29DD" w:rsidRDefault="003B11C8" w:rsidP="004B19D4">
      <w:pPr>
        <w:pStyle w:val="Nadpis4"/>
        <w:spacing w:after="0"/>
        <w:rPr>
          <w:lang w:val="cs-CZ"/>
        </w:rPr>
      </w:pPr>
      <w:r w:rsidRPr="00CF29DD">
        <w:rPr>
          <w:lang w:val="cs-CZ"/>
        </w:rPr>
        <w:t>Foto 2:</w:t>
      </w:r>
    </w:p>
    <w:p w:rsidR="003B11C8" w:rsidRPr="00CF29DD" w:rsidRDefault="00192802" w:rsidP="003B11C8">
      <w:pPr>
        <w:spacing w:after="240"/>
        <w:rPr>
          <w:lang w:val="cs-CZ"/>
        </w:rPr>
      </w:pPr>
      <w:r w:rsidRPr="00CF29DD">
        <w:rPr>
          <w:lang w:val="cs-CZ"/>
        </w:rPr>
        <w:t xml:space="preserve">Pro výrobu obalů </w:t>
      </w:r>
      <w:r w:rsidR="00D42CFB" w:rsidRPr="00CF29DD">
        <w:rPr>
          <w:lang w:val="cs-CZ"/>
        </w:rPr>
        <w:t>zvýšený</w:t>
      </w:r>
      <w:r w:rsidRPr="00CF29DD">
        <w:rPr>
          <w:lang w:val="cs-CZ"/>
        </w:rPr>
        <w:t xml:space="preserve"> stroj </w:t>
      </w:r>
      <w:proofErr w:type="spellStart"/>
      <w:r w:rsidR="00FC68DB" w:rsidRPr="00CF29DD">
        <w:rPr>
          <w:lang w:val="cs-CZ"/>
        </w:rPr>
        <w:t>Rapida</w:t>
      </w:r>
      <w:proofErr w:type="spellEnd"/>
      <w:r w:rsidR="00FC68DB" w:rsidRPr="00CF29DD">
        <w:rPr>
          <w:lang w:val="cs-CZ"/>
        </w:rPr>
        <w:t xml:space="preserve"> 106 X </w:t>
      </w:r>
      <w:r w:rsidRPr="00CF29DD">
        <w:rPr>
          <w:lang w:val="cs-CZ"/>
        </w:rPr>
        <w:t>se sedmi tiskovými jednotkami, dvojitým lakováním, další tiskovou jednotkou za první lakovací věží a zařízením na nan</w:t>
      </w:r>
      <w:r w:rsidR="00563567" w:rsidRPr="00CF29DD">
        <w:rPr>
          <w:lang w:val="cs-CZ"/>
        </w:rPr>
        <w:t>á</w:t>
      </w:r>
      <w:r w:rsidRPr="00CF29DD">
        <w:rPr>
          <w:lang w:val="cs-CZ"/>
        </w:rPr>
        <w:t>šení fólie za studena</w:t>
      </w:r>
      <w:r w:rsidR="00FC68DB" w:rsidRPr="00CF29DD">
        <w:rPr>
          <w:lang w:val="cs-CZ"/>
        </w:rPr>
        <w:t xml:space="preserve"> </w:t>
      </w:r>
      <w:proofErr w:type="spellStart"/>
      <w:r w:rsidR="00FC68DB" w:rsidRPr="00CF29DD">
        <w:rPr>
          <w:lang w:val="cs-CZ"/>
        </w:rPr>
        <w:t>FoilTronic</w:t>
      </w:r>
      <w:proofErr w:type="spellEnd"/>
    </w:p>
    <w:p w:rsidR="003B11C8" w:rsidRPr="00CF29DD" w:rsidRDefault="003B11C8" w:rsidP="004B19D4">
      <w:pPr>
        <w:pStyle w:val="Nadpis4"/>
        <w:spacing w:after="0"/>
        <w:rPr>
          <w:lang w:val="cs-CZ"/>
        </w:rPr>
      </w:pPr>
      <w:r w:rsidRPr="00CF29DD">
        <w:rPr>
          <w:lang w:val="cs-CZ"/>
        </w:rPr>
        <w:t>Foto 3:</w:t>
      </w:r>
    </w:p>
    <w:p w:rsidR="003B11C8" w:rsidRPr="00CF29DD" w:rsidRDefault="006B0A20" w:rsidP="003B11C8">
      <w:pPr>
        <w:spacing w:after="240"/>
        <w:rPr>
          <w:lang w:val="cs-CZ"/>
        </w:rPr>
      </w:pPr>
      <w:r w:rsidRPr="00CF29DD">
        <w:rPr>
          <w:lang w:val="cs-CZ"/>
        </w:rPr>
        <w:t>Novinka</w:t>
      </w:r>
      <w:r w:rsidR="00FC68DB" w:rsidRPr="00CF29DD">
        <w:rPr>
          <w:lang w:val="cs-CZ"/>
        </w:rPr>
        <w:t xml:space="preserve">: </w:t>
      </w:r>
      <w:r w:rsidRPr="00CF29DD">
        <w:rPr>
          <w:lang w:val="cs-CZ"/>
        </w:rPr>
        <w:t xml:space="preserve">logistika desek </w:t>
      </w:r>
      <w:proofErr w:type="spellStart"/>
      <w:r w:rsidR="00FC68DB" w:rsidRPr="00CF29DD">
        <w:rPr>
          <w:lang w:val="cs-CZ"/>
        </w:rPr>
        <w:t>PlateTronic</w:t>
      </w:r>
      <w:proofErr w:type="spellEnd"/>
      <w:r w:rsidRPr="00CF29DD">
        <w:rPr>
          <w:lang w:val="cs-CZ"/>
        </w:rPr>
        <w:t xml:space="preserve"> až po šachtu měniče desek</w:t>
      </w:r>
      <w:r w:rsidR="00FC68DB" w:rsidRPr="00CF29DD">
        <w:rPr>
          <w:lang w:val="cs-CZ"/>
        </w:rPr>
        <w:t xml:space="preserve">. </w:t>
      </w:r>
      <w:r w:rsidRPr="00CF29DD">
        <w:rPr>
          <w:lang w:val="cs-CZ"/>
        </w:rPr>
        <w:t>Od osvitové jednotky přes zásobník desek až po měnič desek probíhají všechny procesy plně automaticky</w:t>
      </w:r>
    </w:p>
    <w:p w:rsidR="003B11C8" w:rsidRPr="00CF29DD" w:rsidRDefault="003B11C8" w:rsidP="004B19D4">
      <w:pPr>
        <w:pStyle w:val="Nadpis4"/>
        <w:spacing w:after="0"/>
        <w:rPr>
          <w:lang w:val="cs-CZ"/>
        </w:rPr>
      </w:pPr>
      <w:r w:rsidRPr="00CF29DD">
        <w:rPr>
          <w:lang w:val="cs-CZ"/>
        </w:rPr>
        <w:t>Foto 4:</w:t>
      </w:r>
    </w:p>
    <w:p w:rsidR="003B11C8" w:rsidRPr="00CF29DD" w:rsidRDefault="006B0A20" w:rsidP="003B11C8">
      <w:pPr>
        <w:spacing w:after="240"/>
        <w:rPr>
          <w:lang w:val="cs-CZ"/>
        </w:rPr>
      </w:pPr>
      <w:r w:rsidRPr="00CF29DD">
        <w:rPr>
          <w:lang w:val="cs-CZ"/>
        </w:rPr>
        <w:t>Chytrý koncept obsluhy</w:t>
      </w:r>
      <w:r w:rsidR="00FC68DB" w:rsidRPr="00CF29DD">
        <w:rPr>
          <w:lang w:val="cs-CZ"/>
        </w:rPr>
        <w:t xml:space="preserve">: </w:t>
      </w:r>
      <w:r w:rsidRPr="00CF29DD">
        <w:rPr>
          <w:lang w:val="cs-CZ"/>
        </w:rPr>
        <w:t>díky aplikaci</w:t>
      </w:r>
      <w:r w:rsidR="00FC68DB" w:rsidRPr="00CF29DD">
        <w:rPr>
          <w:lang w:val="cs-CZ"/>
        </w:rPr>
        <w:t xml:space="preserve"> </w:t>
      </w:r>
      <w:proofErr w:type="spellStart"/>
      <w:r w:rsidR="00FC68DB" w:rsidRPr="00CF29DD">
        <w:rPr>
          <w:lang w:val="cs-CZ"/>
        </w:rPr>
        <w:t>ErgoTronic</w:t>
      </w:r>
      <w:proofErr w:type="spellEnd"/>
      <w:r w:rsidR="00FC68DB" w:rsidRPr="00CF29DD">
        <w:rPr>
          <w:lang w:val="cs-CZ"/>
        </w:rPr>
        <w:t xml:space="preserve"> </w:t>
      </w:r>
      <w:proofErr w:type="spellStart"/>
      <w:r w:rsidR="00FC68DB" w:rsidRPr="00CF29DD">
        <w:rPr>
          <w:lang w:val="cs-CZ"/>
        </w:rPr>
        <w:t>App</w:t>
      </w:r>
      <w:proofErr w:type="spellEnd"/>
      <w:r w:rsidR="00FC68DB" w:rsidRPr="00CF29DD">
        <w:rPr>
          <w:lang w:val="cs-CZ"/>
        </w:rPr>
        <w:t xml:space="preserve"> </w:t>
      </w:r>
      <w:r w:rsidRPr="00CF29DD">
        <w:rPr>
          <w:lang w:val="cs-CZ"/>
        </w:rPr>
        <w:t>je řídicí pult mobilní</w:t>
      </w:r>
    </w:p>
    <w:p w:rsidR="00FC68DB" w:rsidRPr="00CF29DD" w:rsidRDefault="00FC68DB" w:rsidP="004B19D4">
      <w:pPr>
        <w:pStyle w:val="Nadpis4"/>
        <w:spacing w:after="0"/>
        <w:rPr>
          <w:lang w:val="cs-CZ"/>
        </w:rPr>
      </w:pPr>
      <w:r w:rsidRPr="00CF29DD">
        <w:rPr>
          <w:lang w:val="cs-CZ"/>
        </w:rPr>
        <w:t>Foto 5:</w:t>
      </w:r>
    </w:p>
    <w:p w:rsidR="00EE7EDE" w:rsidRPr="00CF29DD" w:rsidRDefault="00FC68DB" w:rsidP="00FC68DB">
      <w:pPr>
        <w:spacing w:after="240"/>
        <w:rPr>
          <w:lang w:val="cs-CZ"/>
        </w:rPr>
      </w:pPr>
      <w:r w:rsidRPr="00CF29DD">
        <w:rPr>
          <w:lang w:val="cs-CZ"/>
        </w:rPr>
        <w:t>Design</w:t>
      </w:r>
      <w:r w:rsidR="006B0A20" w:rsidRPr="00CF29DD">
        <w:rPr>
          <w:lang w:val="cs-CZ"/>
        </w:rPr>
        <w:t xml:space="preserve"> stroje</w:t>
      </w:r>
      <w:r w:rsidRPr="00CF29DD">
        <w:rPr>
          <w:lang w:val="cs-CZ"/>
        </w:rPr>
        <w:t xml:space="preserve"> </w:t>
      </w:r>
      <w:proofErr w:type="spellStart"/>
      <w:r w:rsidRPr="00CF29DD">
        <w:rPr>
          <w:lang w:val="cs-CZ"/>
        </w:rPr>
        <w:t>Rapida</w:t>
      </w:r>
      <w:proofErr w:type="spellEnd"/>
      <w:r w:rsidRPr="00CF29DD">
        <w:rPr>
          <w:lang w:val="cs-CZ"/>
        </w:rPr>
        <w:t xml:space="preserve"> 106 X </w:t>
      </w:r>
      <w:r w:rsidR="006B0A20" w:rsidRPr="00CF29DD">
        <w:rPr>
          <w:lang w:val="cs-CZ"/>
        </w:rPr>
        <w:t xml:space="preserve">je </w:t>
      </w:r>
      <w:r w:rsidR="00F859E3" w:rsidRPr="00CF29DD">
        <w:rPr>
          <w:lang w:val="cs-CZ"/>
        </w:rPr>
        <w:t>ztělesněním suverenity</w:t>
      </w:r>
      <w:r w:rsidR="006B0A20" w:rsidRPr="00CF29DD">
        <w:rPr>
          <w:lang w:val="cs-CZ"/>
        </w:rPr>
        <w:t>, dynamiky a elegance</w:t>
      </w:r>
      <w:r w:rsidRPr="00CF29DD">
        <w:rPr>
          <w:lang w:val="cs-CZ"/>
        </w:rPr>
        <w:t xml:space="preserve"> – </w:t>
      </w:r>
      <w:r w:rsidR="006B0A20" w:rsidRPr="00CF29DD">
        <w:rPr>
          <w:lang w:val="cs-CZ"/>
        </w:rPr>
        <w:t>a to vše do nejmenšího detailu</w:t>
      </w:r>
    </w:p>
    <w:p w:rsidR="00FC68DB" w:rsidRPr="00CF29DD" w:rsidRDefault="00FC68DB" w:rsidP="004B19D4">
      <w:pPr>
        <w:pStyle w:val="Nadpis4"/>
        <w:spacing w:after="0"/>
        <w:rPr>
          <w:lang w:val="cs-CZ"/>
        </w:rPr>
      </w:pPr>
      <w:r w:rsidRPr="00CF29DD">
        <w:rPr>
          <w:lang w:val="cs-CZ"/>
        </w:rPr>
        <w:t>Foto 6:</w:t>
      </w:r>
    </w:p>
    <w:p w:rsidR="00FC68DB" w:rsidRPr="00CF29DD" w:rsidRDefault="006B0A20" w:rsidP="00FC68DB">
      <w:pPr>
        <w:spacing w:after="240"/>
        <w:rPr>
          <w:lang w:val="cs-CZ"/>
        </w:rPr>
      </w:pPr>
      <w:r w:rsidRPr="00CF29DD">
        <w:rPr>
          <w:lang w:val="cs-CZ"/>
        </w:rPr>
        <w:t xml:space="preserve">Technologie samostatných </w:t>
      </w:r>
      <w:r w:rsidR="00F859E3" w:rsidRPr="00CF29DD">
        <w:rPr>
          <w:lang w:val="cs-CZ"/>
        </w:rPr>
        <w:t>frikčních</w:t>
      </w:r>
      <w:r w:rsidRPr="00CF29DD">
        <w:rPr>
          <w:lang w:val="cs-CZ"/>
        </w:rPr>
        <w:t xml:space="preserve"> pohonů </w:t>
      </w:r>
      <w:proofErr w:type="spellStart"/>
      <w:r w:rsidR="00FC68DB" w:rsidRPr="00CF29DD">
        <w:rPr>
          <w:lang w:val="cs-CZ"/>
        </w:rPr>
        <w:t>DriveTronic</w:t>
      </w:r>
      <w:proofErr w:type="spellEnd"/>
      <w:r w:rsidR="00FC68DB" w:rsidRPr="00CF29DD">
        <w:rPr>
          <w:lang w:val="cs-CZ"/>
        </w:rPr>
        <w:t xml:space="preserve"> (</w:t>
      </w:r>
      <w:r w:rsidRPr="00CF29DD">
        <w:rPr>
          <w:lang w:val="cs-CZ"/>
        </w:rPr>
        <w:t xml:space="preserve">zde </w:t>
      </w:r>
      <w:proofErr w:type="spellStart"/>
      <w:r w:rsidRPr="00CF29DD">
        <w:rPr>
          <w:lang w:val="cs-CZ"/>
        </w:rPr>
        <w:t>beználožkové</w:t>
      </w:r>
      <w:proofErr w:type="spellEnd"/>
      <w:r w:rsidRPr="00CF29DD">
        <w:rPr>
          <w:lang w:val="cs-CZ"/>
        </w:rPr>
        <w:t xml:space="preserve"> nakládání</w:t>
      </w:r>
      <w:r w:rsidR="00FC68DB" w:rsidRPr="00CF29DD">
        <w:rPr>
          <w:lang w:val="cs-CZ"/>
        </w:rPr>
        <w:t xml:space="preserve"> </w:t>
      </w:r>
      <w:proofErr w:type="spellStart"/>
      <w:r w:rsidR="00FC68DB" w:rsidRPr="00CF29DD">
        <w:rPr>
          <w:lang w:val="cs-CZ"/>
        </w:rPr>
        <w:t>DriveTronic</w:t>
      </w:r>
      <w:proofErr w:type="spellEnd"/>
      <w:r w:rsidR="00FC68DB" w:rsidRPr="00CF29DD">
        <w:rPr>
          <w:lang w:val="cs-CZ"/>
        </w:rPr>
        <w:t xml:space="preserve"> SIS) </w:t>
      </w:r>
      <w:r w:rsidRPr="00CF29DD">
        <w:rPr>
          <w:lang w:val="cs-CZ"/>
        </w:rPr>
        <w:t xml:space="preserve">nabízí </w:t>
      </w:r>
      <w:r w:rsidR="00F859E3" w:rsidRPr="00CF29DD">
        <w:rPr>
          <w:lang w:val="cs-CZ"/>
        </w:rPr>
        <w:t>jedinečně</w:t>
      </w:r>
      <w:r w:rsidRPr="00CF29DD">
        <w:rPr>
          <w:lang w:val="cs-CZ"/>
        </w:rPr>
        <w:t xml:space="preserve"> funkční vlastnosti</w:t>
      </w:r>
    </w:p>
    <w:p w:rsidR="00FC68DB" w:rsidRPr="00CF29DD" w:rsidRDefault="00FC68DB" w:rsidP="004B19D4">
      <w:pPr>
        <w:pStyle w:val="Nadpis4"/>
        <w:spacing w:after="0"/>
        <w:rPr>
          <w:lang w:val="cs-CZ"/>
        </w:rPr>
      </w:pPr>
      <w:r w:rsidRPr="00CF29DD">
        <w:rPr>
          <w:lang w:val="cs-CZ"/>
        </w:rPr>
        <w:t>Foto 7:</w:t>
      </w:r>
    </w:p>
    <w:p w:rsidR="00FC68DB" w:rsidRPr="00CF29DD" w:rsidRDefault="006B0A20" w:rsidP="00584EAD">
      <w:pPr>
        <w:spacing w:after="240"/>
        <w:rPr>
          <w:lang w:val="cs-CZ"/>
        </w:rPr>
      </w:pPr>
      <w:r w:rsidRPr="00CF29DD">
        <w:rPr>
          <w:lang w:val="cs-CZ"/>
        </w:rPr>
        <w:t>Výměna lakovacích desek je na stroji</w:t>
      </w:r>
      <w:r w:rsidR="00FC68DB" w:rsidRPr="00CF29DD">
        <w:rPr>
          <w:lang w:val="cs-CZ"/>
        </w:rPr>
        <w:t xml:space="preserve"> </w:t>
      </w:r>
      <w:proofErr w:type="spellStart"/>
      <w:r w:rsidR="00FC68DB" w:rsidRPr="00CF29DD">
        <w:rPr>
          <w:lang w:val="cs-CZ"/>
        </w:rPr>
        <w:t>Rapida</w:t>
      </w:r>
      <w:proofErr w:type="spellEnd"/>
      <w:r w:rsidR="00FC68DB" w:rsidRPr="00CF29DD">
        <w:rPr>
          <w:lang w:val="cs-CZ"/>
        </w:rPr>
        <w:t xml:space="preserve"> 106 X </w:t>
      </w:r>
      <w:r w:rsidRPr="00CF29DD">
        <w:rPr>
          <w:lang w:val="cs-CZ"/>
        </w:rPr>
        <w:t>rovněž automatická a díky</w:t>
      </w:r>
      <w:r w:rsidR="00FC68DB" w:rsidRPr="00CF29DD">
        <w:rPr>
          <w:lang w:val="cs-CZ"/>
        </w:rPr>
        <w:t xml:space="preserve"> SAPC </w:t>
      </w:r>
      <w:r w:rsidRPr="00CF29DD">
        <w:rPr>
          <w:lang w:val="cs-CZ"/>
        </w:rPr>
        <w:t>provedená bez použití nástrojů do dvou minut</w:t>
      </w:r>
    </w:p>
    <w:p w:rsidR="00FC68DB" w:rsidRPr="00CF29DD" w:rsidRDefault="00FC68DB" w:rsidP="00584EAD">
      <w:pPr>
        <w:spacing w:after="240"/>
        <w:rPr>
          <w:lang w:val="cs-CZ"/>
        </w:rPr>
      </w:pPr>
    </w:p>
    <w:p w:rsidR="00584EAD" w:rsidRPr="00CF29DD" w:rsidRDefault="00F859E3" w:rsidP="00584EAD">
      <w:pPr>
        <w:spacing w:after="240"/>
      </w:pPr>
      <w:r w:rsidRPr="00CF29DD">
        <w:rPr>
          <w:rStyle w:val="Zdraznn"/>
          <w:rFonts w:eastAsia="Arial"/>
          <w:lang w:val="cs-CZ"/>
        </w:rPr>
        <w:t>Kontaktní osoba pro tisk</w:t>
      </w:r>
      <w:r w:rsidR="00584EAD" w:rsidRPr="00CF29DD">
        <w:br/>
      </w:r>
      <w:r w:rsidR="00EE7EDE" w:rsidRPr="00CF29DD">
        <w:t xml:space="preserve">Koenig &amp; Bauer </w:t>
      </w:r>
      <w:proofErr w:type="spellStart"/>
      <w:r w:rsidR="00EE7EDE" w:rsidRPr="00CF29DD">
        <w:t>Sheetfed</w:t>
      </w:r>
      <w:proofErr w:type="spellEnd"/>
      <w:r w:rsidR="00EE7EDE" w:rsidRPr="00CF29DD">
        <w:t xml:space="preserve"> AG &amp; Co. KG</w:t>
      </w:r>
      <w:r w:rsidR="00EE7EDE" w:rsidRPr="00CF29DD">
        <w:br/>
        <w:t>Martin Dänhardt</w:t>
      </w:r>
      <w:r w:rsidR="00EE7EDE" w:rsidRPr="00CF29DD">
        <w:br/>
        <w:t>T +49 351 833-2580</w:t>
      </w:r>
      <w:r w:rsidR="00EE7EDE" w:rsidRPr="00CF29DD">
        <w:br/>
        <w:t xml:space="preserve">M </w:t>
      </w:r>
      <w:hyperlink r:id="rId8" w:history="1">
        <w:r w:rsidR="00EE7EDE" w:rsidRPr="00CF29DD">
          <w:rPr>
            <w:rStyle w:val="Hypertextovodkaz"/>
          </w:rPr>
          <w:t>martin.daenhardt@koenig-bauer.com</w:t>
        </w:r>
      </w:hyperlink>
    </w:p>
    <w:p w:rsidR="00F859E3" w:rsidRPr="00CF29DD" w:rsidRDefault="00F859E3" w:rsidP="00F859E3">
      <w:pPr>
        <w:pStyle w:val="Nadpis4"/>
        <w:spacing w:after="0"/>
        <w:rPr>
          <w:lang w:val="cs-CZ"/>
        </w:rPr>
      </w:pPr>
      <w:r w:rsidRPr="00CF29DD">
        <w:rPr>
          <w:rStyle w:val="Zdraznn"/>
          <w:rFonts w:eastAsia="Times New Roman"/>
          <w:b/>
          <w:color w:val="000000"/>
          <w:lang w:val="cs-CZ"/>
        </w:rPr>
        <w:t>O společnosti Koenig &amp; Bauer</w:t>
      </w:r>
      <w:r w:rsidRPr="00CF29DD">
        <w:rPr>
          <w:rStyle w:val="Zdraznn"/>
          <w:rFonts w:eastAsia="Times New Roman"/>
          <w:color w:val="000000"/>
          <w:lang w:val="cs-CZ"/>
        </w:rPr>
        <w:br/>
      </w:r>
      <w:r w:rsidRPr="00CF29DD">
        <w:rPr>
          <w:rFonts w:ascii="Arial" w:eastAsia="Times New Roman" w:hAnsi="Arial" w:cs="Times New Roman"/>
          <w:b w:val="0"/>
          <w:color w:val="000000"/>
          <w:lang w:val="cs-CZ"/>
        </w:rPr>
        <w:t xml:space="preserve">Společnost Koenig &amp; Bauer je </w:t>
      </w:r>
      <w:r w:rsidRPr="00CF29DD">
        <w:rPr>
          <w:b w:val="0"/>
          <w:lang w:val="cs-CZ"/>
        </w:rPr>
        <w:t xml:space="preserve">nejstarším </w:t>
      </w:r>
      <w:r w:rsidRPr="00CF29DD">
        <w:rPr>
          <w:rFonts w:ascii="Arial" w:eastAsia="Times New Roman" w:hAnsi="Arial" w:cs="Times New Roman"/>
          <w:b w:val="0"/>
          <w:color w:val="000000"/>
          <w:lang w:val="cs-CZ"/>
        </w:rPr>
        <w:t>výrobcem tiskových strojů na světě</w:t>
      </w:r>
      <w:r w:rsidRPr="00CF29DD">
        <w:rPr>
          <w:b w:val="0"/>
          <w:lang w:val="cs-CZ"/>
        </w:rPr>
        <w:t xml:space="preserve"> </w:t>
      </w:r>
      <w:r w:rsidRPr="00CF29DD">
        <w:rPr>
          <w:rFonts w:ascii="Arial" w:eastAsia="Times New Roman" w:hAnsi="Arial" w:cs="Times New Roman"/>
          <w:b w:val="0"/>
          <w:color w:val="000000"/>
          <w:lang w:val="cs-CZ"/>
        </w:rPr>
        <w:t>s nejširším produktovým programem. Již více než 200 let podnik podporuje tisk</w:t>
      </w:r>
      <w:r w:rsidRPr="00CF29DD">
        <w:rPr>
          <w:b w:val="0"/>
          <w:lang w:val="cs-CZ"/>
        </w:rPr>
        <w:t>aře</w:t>
      </w:r>
      <w:r w:rsidRPr="00CF29DD">
        <w:rPr>
          <w:rFonts w:ascii="Arial" w:eastAsia="Times New Roman" w:hAnsi="Arial" w:cs="Times New Roman"/>
          <w:b w:val="0"/>
          <w:color w:val="000000"/>
          <w:lang w:val="cs-CZ"/>
        </w:rPr>
        <w:t xml:space="preserve"> inovativní technikou, postupy šitými na míru a rozmanitými službami. Portfolio společnosti sahá od bankovek, přes obaly z kartonu, fólie, plechu a skla až po tisk knih, displejů, značení, časopisů, reklamních tiskovin a novin. Ofsetový tisk a flexotisk na archy či kotouče, bezvodý ofset, ocelotisk, simultánní tisk a sítotisk nebo digitální inkjetový tisk – téměř ve všech způsobech tisku je společnost Koenig &amp; Bauer jako doma a velmi často na vedoucí pozici. V roce 201</w:t>
      </w:r>
      <w:r w:rsidRPr="00CF29DD">
        <w:rPr>
          <w:b w:val="0"/>
          <w:lang w:val="cs-CZ"/>
        </w:rPr>
        <w:t>9</w:t>
      </w:r>
      <w:r w:rsidRPr="00CF29DD">
        <w:rPr>
          <w:rFonts w:ascii="Arial" w:eastAsia="Times New Roman" w:hAnsi="Arial" w:cs="Times New Roman"/>
          <w:b w:val="0"/>
          <w:color w:val="000000"/>
          <w:lang w:val="cs-CZ"/>
        </w:rPr>
        <w:t xml:space="preserve"> dosáhlo cca 5.</w:t>
      </w:r>
      <w:r w:rsidRPr="00CF29DD">
        <w:rPr>
          <w:b w:val="0"/>
          <w:lang w:val="cs-CZ"/>
        </w:rPr>
        <w:t>8</w:t>
      </w:r>
      <w:r w:rsidRPr="00CF29DD">
        <w:rPr>
          <w:rFonts w:ascii="Arial" w:eastAsia="Times New Roman" w:hAnsi="Arial" w:cs="Times New Roman"/>
          <w:b w:val="0"/>
          <w:color w:val="000000"/>
          <w:lang w:val="cs-CZ"/>
        </w:rPr>
        <w:t>00 vysoce kvalifikovaných pracovníků na celém světě roční obrat ve výši více než 1,2 miliardy euro</w:t>
      </w:r>
      <w:r w:rsidRPr="00CF29DD">
        <w:rPr>
          <w:b w:val="0"/>
          <w:lang w:val="cs-CZ"/>
        </w:rPr>
        <w:t>.</w:t>
      </w:r>
    </w:p>
    <w:p w:rsidR="00F859E3" w:rsidRPr="00CF29DD" w:rsidRDefault="00F859E3" w:rsidP="00584EAD">
      <w:pPr>
        <w:spacing w:after="240"/>
        <w:rPr>
          <w:lang w:val="cs-CZ"/>
        </w:rPr>
      </w:pPr>
    </w:p>
    <w:p w:rsidR="00EC73CA" w:rsidRPr="00F859E3" w:rsidRDefault="00F859E3" w:rsidP="00584EAD">
      <w:pPr>
        <w:spacing w:after="240"/>
        <w:rPr>
          <w:lang w:val="en-US"/>
        </w:rPr>
      </w:pPr>
      <w:r w:rsidRPr="00CF29DD">
        <w:rPr>
          <w:lang w:val="cs-CZ"/>
        </w:rPr>
        <w:t>Další informace na</w:t>
      </w:r>
      <w:r w:rsidR="00584EAD" w:rsidRPr="00CF29DD">
        <w:rPr>
          <w:lang w:val="en-US"/>
        </w:rPr>
        <w:t xml:space="preserve"> </w:t>
      </w:r>
      <w:hyperlink r:id="rId9" w:history="1">
        <w:r w:rsidR="00584EAD" w:rsidRPr="00CF29DD">
          <w:rPr>
            <w:rStyle w:val="Hypertextovodkaz"/>
            <w:lang w:val="en-US"/>
          </w:rPr>
          <w:t>www.koenig-bauer.com</w:t>
        </w:r>
      </w:hyperlink>
    </w:p>
    <w:sectPr w:rsidR="00EC73CA" w:rsidRPr="00F859E3" w:rsidSect="00EC73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81" w:right="1418" w:bottom="1361" w:left="1418" w:header="2041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E5F" w:rsidRDefault="00405E5F" w:rsidP="00647A4F">
      <w:pPr>
        <w:spacing w:after="240"/>
      </w:pPr>
      <w:r>
        <w:separator/>
      </w:r>
    </w:p>
    <w:p w:rsidR="00405E5F" w:rsidRDefault="00405E5F" w:rsidP="00647A4F">
      <w:pPr>
        <w:spacing w:after="240"/>
      </w:pPr>
    </w:p>
  </w:endnote>
  <w:endnote w:type="continuationSeparator" w:id="0">
    <w:p w:rsidR="00405E5F" w:rsidRDefault="00405E5F" w:rsidP="00647A4F">
      <w:pPr>
        <w:spacing w:after="240"/>
      </w:pPr>
      <w:r>
        <w:continuationSeparator/>
      </w:r>
    </w:p>
    <w:p w:rsidR="00405E5F" w:rsidRDefault="00405E5F" w:rsidP="00647A4F">
      <w:pPr>
        <w:spacing w:after="24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3CA" w:rsidRDefault="00EC73CA">
    <w:pPr>
      <w:pStyle w:val="Zpat"/>
      <w:spacing w:after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B84" w:rsidRPr="00F82B5C" w:rsidRDefault="001D0D0F" w:rsidP="00647A4F">
    <w:pPr>
      <w:pStyle w:val="Zpat"/>
      <w:spacing w:after="240"/>
    </w:pPr>
    <w:sdt>
      <w:sdtPr>
        <w:alias w:val="Titel"/>
        <w:tag w:val=""/>
        <w:id w:val="32271443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1D0D0F">
          <w:t>Rapida 106 X – nový výkonový standard v průmyslovém tisku</w:t>
        </w:r>
      </w:sdtContent>
    </w:sdt>
    <w:r w:rsidR="00002FD9">
      <w:t xml:space="preserve"> |</w:t>
    </w:r>
    <w:r w:rsidR="00673988">
      <w:t xml:space="preserve"> </w:t>
    </w:r>
    <w:r w:rsidR="00960B5E">
      <w:fldChar w:fldCharType="begin"/>
    </w:r>
    <w:r w:rsidR="00673988">
      <w:instrText xml:space="preserve"> PAGE </w:instrText>
    </w:r>
    <w:r w:rsidR="00960B5E">
      <w:fldChar w:fldCharType="separate"/>
    </w:r>
    <w:r w:rsidR="00CF29DD">
      <w:t>1</w:t>
    </w:r>
    <w:r w:rsidR="00960B5E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FCC" w:rsidRDefault="00CF29DD" w:rsidP="00EC73CA">
    <w:pPr>
      <w:pStyle w:val="Zpat"/>
      <w:spacing w:after="240"/>
    </w:pPr>
    <w:sdt>
      <w:sdtPr>
        <w:alias w:val="Titel"/>
        <w:tag w:val=""/>
        <w:id w:val="-112515747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D0D0F">
          <w:t>Rapida 106 X – nový výkonový standard v průmyslovém tisku</w:t>
        </w:r>
      </w:sdtContent>
    </w:sdt>
    <w:r w:rsidR="00EC73CA">
      <w:t xml:space="preserve"> | </w:t>
    </w:r>
    <w:r w:rsidR="00960B5E">
      <w:fldChar w:fldCharType="begin"/>
    </w:r>
    <w:r w:rsidR="00EC73CA">
      <w:instrText xml:space="preserve"> PAGE </w:instrText>
    </w:r>
    <w:r w:rsidR="00960B5E">
      <w:fldChar w:fldCharType="separate"/>
    </w:r>
    <w:r w:rsidR="00EC73CA">
      <w:t>1</w:t>
    </w:r>
    <w:r w:rsidR="00960B5E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E5F" w:rsidRDefault="00405E5F" w:rsidP="00647A4F">
      <w:pPr>
        <w:spacing w:after="240"/>
      </w:pPr>
      <w:r>
        <w:separator/>
      </w:r>
    </w:p>
  </w:footnote>
  <w:footnote w:type="continuationSeparator" w:id="0">
    <w:p w:rsidR="00405E5F" w:rsidRDefault="00405E5F" w:rsidP="00647A4F">
      <w:pPr>
        <w:spacing w:after="240"/>
      </w:pPr>
      <w:r>
        <w:continuationSeparator/>
      </w:r>
    </w:p>
    <w:p w:rsidR="00405E5F" w:rsidRDefault="00405E5F" w:rsidP="00647A4F">
      <w:pPr>
        <w:spacing w:after="24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FCC" w:rsidRDefault="005B1FCC" w:rsidP="00647A4F">
    <w:pPr>
      <w:pStyle w:val="Zhlav"/>
      <w:spacing w:after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DD5" w:rsidRDefault="00282128" w:rsidP="00647A4F">
    <w:pPr>
      <w:pStyle w:val="Zhlav"/>
      <w:spacing w:after="240"/>
    </w:pPr>
    <w:r w:rsidRPr="000B7CEC">
      <w:rPr>
        <w:noProof/>
        <w:lang w:val="cs-CZ" w:eastAsia="cs-CZ"/>
      </w:rPr>
      <w:drawing>
        <wp:anchor distT="0" distB="0" distL="114300" distR="114300" simplePos="0" relativeHeight="251664384" behindDoc="0" locked="1" layoutInCell="1" allowOverlap="1">
          <wp:simplePos x="0" y="0"/>
          <wp:positionH relativeFrom="page">
            <wp:align>center</wp:align>
          </wp:positionH>
          <wp:positionV relativeFrom="page">
            <wp:posOffset>648335</wp:posOffset>
          </wp:positionV>
          <wp:extent cx="2523600" cy="216000"/>
          <wp:effectExtent l="0" t="0" r="0" b="0"/>
          <wp:wrapNone/>
          <wp:docPr id="2" name="Logo_B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36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988" w:rsidRPr="000B7CEC" w:rsidRDefault="005B1FCC" w:rsidP="00647A4F">
    <w:pPr>
      <w:pStyle w:val="Zhlav"/>
      <w:spacing w:after="240"/>
    </w:pPr>
    <w:r w:rsidRPr="000B7CEC">
      <w:rPr>
        <w:noProof/>
        <w:lang w:val="cs-CZ"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648531</wp:posOffset>
          </wp:positionV>
          <wp:extent cx="2524721" cy="216000"/>
          <wp:effectExtent l="0" t="0" r="0" b="0"/>
          <wp:wrapNone/>
          <wp:docPr id="1" name="Logo_B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721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2DA0CE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8B25A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0F215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038204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B4685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AB20DA"/>
    <w:multiLevelType w:val="multilevel"/>
    <w:tmpl w:val="2E5AB89E"/>
    <w:lvl w:ilvl="0">
      <w:start w:val="1"/>
      <w:numFmt w:val="decimal"/>
      <w:lvlText w:val="%1."/>
      <w:lvlJc w:val="left"/>
      <w:pPr>
        <w:ind w:left="340" w:hanging="34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1474" w:hanging="623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325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9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5"/>
        </w:tabs>
        <w:ind w:left="345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29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9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9" w:hanging="1644"/>
      </w:pPr>
      <w:rPr>
        <w:rFonts w:hint="default"/>
      </w:rPr>
    </w:lvl>
  </w:abstractNum>
  <w:abstractNum w:abstractNumId="6" w15:restartNumberingAfterBreak="0">
    <w:nsid w:val="0D9549B7"/>
    <w:multiLevelType w:val="multilevel"/>
    <w:tmpl w:val="825A370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7" w15:restartNumberingAfterBreak="0">
    <w:nsid w:val="1C7149E8"/>
    <w:multiLevelType w:val="multilevel"/>
    <w:tmpl w:val="5BFE8744"/>
    <w:lvl w:ilvl="0">
      <w:start w:val="1"/>
      <w:numFmt w:val="bullet"/>
      <w:lvlText w:val="•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lvlText w:val="−"/>
      <w:lvlJc w:val="left"/>
      <w:pPr>
        <w:ind w:left="568" w:hanging="284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Theme="minorHAnsi" w:hAnsiTheme="minorHAnsi" w:hint="default"/>
      </w:rPr>
    </w:lvl>
    <w:lvl w:ilvl="3">
      <w:start w:val="1"/>
      <w:numFmt w:val="bullet"/>
      <w:lvlText w:val="−"/>
      <w:lvlJc w:val="left"/>
      <w:pPr>
        <w:ind w:left="1136" w:hanging="284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Theme="minorHAnsi" w:hAnsiTheme="minorHAnsi" w:cs="Times New Roman" w:hint="default"/>
      </w:rPr>
    </w:lvl>
    <w:lvl w:ilvl="5">
      <w:start w:val="1"/>
      <w:numFmt w:val="bullet"/>
      <w:lvlText w:val="−"/>
      <w:lvlJc w:val="left"/>
      <w:pPr>
        <w:ind w:left="1704" w:hanging="284"/>
      </w:pPr>
      <w:rPr>
        <w:rFonts w:asciiTheme="minorHAnsi" w:hAnsiTheme="minorHAnsi" w:cs="Times New Roman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Theme="minorHAnsi" w:hAnsiTheme="minorHAnsi" w:cs="Times New Roman" w:hint="default"/>
      </w:rPr>
    </w:lvl>
    <w:lvl w:ilvl="7">
      <w:start w:val="1"/>
      <w:numFmt w:val="bullet"/>
      <w:lvlText w:val="−"/>
      <w:lvlJc w:val="left"/>
      <w:pPr>
        <w:ind w:left="2272" w:hanging="284"/>
      </w:pPr>
      <w:rPr>
        <w:rFonts w:asciiTheme="minorHAnsi" w:hAnsiTheme="minorHAnsi" w:cs="Times New Roman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Theme="minorHAnsi" w:hAnsiTheme="minorHAnsi" w:cs="Times New Roman" w:hint="default"/>
      </w:rPr>
    </w:lvl>
  </w:abstractNum>
  <w:abstractNum w:abstractNumId="8" w15:restartNumberingAfterBreak="0">
    <w:nsid w:val="26DF6298"/>
    <w:multiLevelType w:val="multilevel"/>
    <w:tmpl w:val="CA8E521A"/>
    <w:lvl w:ilvl="0">
      <w:start w:val="1"/>
      <w:numFmt w:val="bullet"/>
      <w:pStyle w:val="Aufzhlung"/>
      <w:lvlText w:val="•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E546CA0"/>
    <w:multiLevelType w:val="multilevel"/>
    <w:tmpl w:val="0FBAB2D6"/>
    <w:lvl w:ilvl="0">
      <w:start w:val="1"/>
      <w:numFmt w:val="decimal"/>
      <w:pStyle w:val="Nummerierung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E5622C3"/>
    <w:multiLevelType w:val="multilevel"/>
    <w:tmpl w:val="37484430"/>
    <w:lvl w:ilvl="0">
      <w:start w:val="1"/>
      <w:numFmt w:val="decimal"/>
      <w:pStyle w:val="Nummerierungberschrift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merierungberschrift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merierung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merierungberschrift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pStyle w:val="Nummerierungberschrift5"/>
      <w:lvlText w:val="%1.%2.%3.%4.%5"/>
      <w:lvlJc w:val="left"/>
      <w:pPr>
        <w:ind w:left="1247" w:hanging="1247"/>
      </w:pPr>
      <w:rPr>
        <w:rFonts w:hint="default"/>
      </w:rPr>
    </w:lvl>
    <w:lvl w:ilvl="5">
      <w:start w:val="1"/>
      <w:numFmt w:val="decimal"/>
      <w:pStyle w:val="Nummerierungberschrift6"/>
      <w:lvlText w:val="%1.%2.%3.%4.%5.%6"/>
      <w:lvlJc w:val="left"/>
      <w:pPr>
        <w:ind w:left="1247" w:hanging="1247"/>
      </w:pPr>
      <w:rPr>
        <w:rFonts w:hint="default"/>
      </w:rPr>
    </w:lvl>
    <w:lvl w:ilvl="6">
      <w:start w:val="1"/>
      <w:numFmt w:val="decimal"/>
      <w:pStyle w:val="Nummerierungberschrift7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decimal"/>
      <w:pStyle w:val="Nummerierungberschrift8"/>
      <w:lvlText w:val="%1.%2.%3.%4.%5.%6.%7.%8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pStyle w:val="Nummerierungberschrift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1" w15:restartNumberingAfterBreak="0">
    <w:nsid w:val="4D1B4397"/>
    <w:multiLevelType w:val="multilevel"/>
    <w:tmpl w:val="5B9A93AC"/>
    <w:lvl w:ilvl="0">
      <w:start w:val="1"/>
      <w:numFmt w:val="bullet"/>
      <w:lvlText w:val="•"/>
      <w:lvlJc w:val="left"/>
      <w:pPr>
        <w:ind w:left="340" w:hanging="34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Arial" w:hAnsi="Arial" w:hint="default"/>
      </w:rPr>
    </w:lvl>
  </w:abstractNum>
  <w:abstractNum w:abstractNumId="12" w15:restartNumberingAfterBreak="0">
    <w:nsid w:val="5DE276CD"/>
    <w:multiLevelType w:val="hybridMultilevel"/>
    <w:tmpl w:val="7556E518"/>
    <w:lvl w:ilvl="0" w:tplc="6678A8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6721EE"/>
    <w:multiLevelType w:val="hybridMultilevel"/>
    <w:tmpl w:val="075EF5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E446B8"/>
    <w:multiLevelType w:val="multilevel"/>
    <w:tmpl w:val="7ECCCEE2"/>
    <w:lvl w:ilvl="0">
      <w:start w:val="1"/>
      <w:numFmt w:val="decimal"/>
      <w:pStyle w:val="Seznam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Seznam2"/>
      <w:lvlText w:val="%2)"/>
      <w:lvlJc w:val="left"/>
      <w:pPr>
        <w:ind w:left="567" w:hanging="227"/>
      </w:pPr>
      <w:rPr>
        <w:rFonts w:hint="default"/>
      </w:rPr>
    </w:lvl>
    <w:lvl w:ilvl="2">
      <w:start w:val="1"/>
      <w:numFmt w:val="bullet"/>
      <w:pStyle w:val="Seznam3"/>
      <w:lvlText w:val="•"/>
      <w:lvlJc w:val="left"/>
      <w:pPr>
        <w:ind w:left="794" w:hanging="227"/>
      </w:pPr>
      <w:rPr>
        <w:rFonts w:ascii="Arial" w:hAnsi="Arial" w:hint="default"/>
      </w:rPr>
    </w:lvl>
    <w:lvl w:ilvl="3">
      <w:start w:val="1"/>
      <w:numFmt w:val="bullet"/>
      <w:pStyle w:val="Seznam4"/>
      <w:lvlText w:val="‒"/>
      <w:lvlJc w:val="left"/>
      <w:pPr>
        <w:ind w:left="1021" w:hanging="227"/>
      </w:pPr>
      <w:rPr>
        <w:rFonts w:ascii="Arial" w:hAnsi="Arial" w:hint="default"/>
      </w:rPr>
    </w:lvl>
    <w:lvl w:ilvl="4">
      <w:start w:val="1"/>
      <w:numFmt w:val="bullet"/>
      <w:lvlText w:val="‒"/>
      <w:lvlJc w:val="left"/>
      <w:pPr>
        <w:ind w:left="1247" w:hanging="226"/>
      </w:pPr>
      <w:rPr>
        <w:rFonts w:ascii="Arial" w:hAnsi="Arial" w:hint="default"/>
      </w:rPr>
    </w:lvl>
    <w:lvl w:ilvl="5">
      <w:start w:val="1"/>
      <w:numFmt w:val="bullet"/>
      <w:lvlText w:val="‒"/>
      <w:lvlJc w:val="left"/>
      <w:pPr>
        <w:ind w:left="1474" w:hanging="227"/>
      </w:pPr>
      <w:rPr>
        <w:rFonts w:ascii="Arial" w:hAnsi="Arial" w:hint="default"/>
      </w:rPr>
    </w:lvl>
    <w:lvl w:ilvl="6">
      <w:start w:val="1"/>
      <w:numFmt w:val="bullet"/>
      <w:lvlText w:val="‒"/>
      <w:lvlJc w:val="left"/>
      <w:pPr>
        <w:ind w:left="1701" w:hanging="227"/>
      </w:pPr>
      <w:rPr>
        <w:rFonts w:ascii="Arial" w:hAnsi="Arial" w:hint="default"/>
      </w:rPr>
    </w:lvl>
    <w:lvl w:ilvl="7">
      <w:start w:val="1"/>
      <w:numFmt w:val="bullet"/>
      <w:lvlText w:val="‒"/>
      <w:lvlJc w:val="left"/>
      <w:pPr>
        <w:ind w:left="1928" w:hanging="227"/>
      </w:pPr>
      <w:rPr>
        <w:rFonts w:ascii="Arial" w:hAnsi="Arial" w:hint="default"/>
      </w:rPr>
    </w:lvl>
    <w:lvl w:ilvl="8">
      <w:start w:val="1"/>
      <w:numFmt w:val="bullet"/>
      <w:lvlText w:val="‒"/>
      <w:lvlJc w:val="left"/>
      <w:pPr>
        <w:ind w:left="2155" w:hanging="227"/>
      </w:pPr>
      <w:rPr>
        <w:rFonts w:ascii="Arial" w:hAnsi="Arial"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6"/>
  </w:num>
  <w:num w:numId="10">
    <w:abstractNumId w:val="14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7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5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9"/>
  </w:num>
  <w:num w:numId="33">
    <w:abstractNumId w:val="4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12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56"/>
    <w:rsid w:val="0000051F"/>
    <w:rsid w:val="00002FD9"/>
    <w:rsid w:val="00005656"/>
    <w:rsid w:val="00040486"/>
    <w:rsid w:val="0004553C"/>
    <w:rsid w:val="00046932"/>
    <w:rsid w:val="00051F1D"/>
    <w:rsid w:val="00056DB6"/>
    <w:rsid w:val="00057D5C"/>
    <w:rsid w:val="000706A2"/>
    <w:rsid w:val="00077EE8"/>
    <w:rsid w:val="000A27C2"/>
    <w:rsid w:val="000A70ED"/>
    <w:rsid w:val="000B4CDF"/>
    <w:rsid w:val="000B7CEC"/>
    <w:rsid w:val="000C511A"/>
    <w:rsid w:val="000C534C"/>
    <w:rsid w:val="000D4CAB"/>
    <w:rsid w:val="000E431A"/>
    <w:rsid w:val="001029BB"/>
    <w:rsid w:val="001148A8"/>
    <w:rsid w:val="00116A26"/>
    <w:rsid w:val="001266CE"/>
    <w:rsid w:val="00133BCF"/>
    <w:rsid w:val="00163241"/>
    <w:rsid w:val="0016411F"/>
    <w:rsid w:val="0016774E"/>
    <w:rsid w:val="00174C01"/>
    <w:rsid w:val="00177AAE"/>
    <w:rsid w:val="00192802"/>
    <w:rsid w:val="001B4E89"/>
    <w:rsid w:val="001B5BAA"/>
    <w:rsid w:val="001B747C"/>
    <w:rsid w:val="001C394D"/>
    <w:rsid w:val="001D0D0F"/>
    <w:rsid w:val="001E5ABB"/>
    <w:rsid w:val="00204EAE"/>
    <w:rsid w:val="0021638F"/>
    <w:rsid w:val="00216DA3"/>
    <w:rsid w:val="0022027F"/>
    <w:rsid w:val="00226883"/>
    <w:rsid w:val="002356BC"/>
    <w:rsid w:val="00265400"/>
    <w:rsid w:val="0027081D"/>
    <w:rsid w:val="00282128"/>
    <w:rsid w:val="002A1E83"/>
    <w:rsid w:val="002A5D4F"/>
    <w:rsid w:val="002B77B3"/>
    <w:rsid w:val="002C05E4"/>
    <w:rsid w:val="002E1AB6"/>
    <w:rsid w:val="002E3557"/>
    <w:rsid w:val="00356744"/>
    <w:rsid w:val="00382047"/>
    <w:rsid w:val="003A0BCE"/>
    <w:rsid w:val="003B11C8"/>
    <w:rsid w:val="003B7A63"/>
    <w:rsid w:val="003D1D5D"/>
    <w:rsid w:val="00405E5F"/>
    <w:rsid w:val="00413B84"/>
    <w:rsid w:val="0041506E"/>
    <w:rsid w:val="004158D7"/>
    <w:rsid w:val="00432025"/>
    <w:rsid w:val="00432594"/>
    <w:rsid w:val="004461AB"/>
    <w:rsid w:val="00451F82"/>
    <w:rsid w:val="00453792"/>
    <w:rsid w:val="004628E4"/>
    <w:rsid w:val="004676E1"/>
    <w:rsid w:val="00470F72"/>
    <w:rsid w:val="00473289"/>
    <w:rsid w:val="004B1583"/>
    <w:rsid w:val="004B19D4"/>
    <w:rsid w:val="004B210E"/>
    <w:rsid w:val="004E0A10"/>
    <w:rsid w:val="004E0E24"/>
    <w:rsid w:val="004E33CC"/>
    <w:rsid w:val="004E6239"/>
    <w:rsid w:val="005022B8"/>
    <w:rsid w:val="00522321"/>
    <w:rsid w:val="00524C68"/>
    <w:rsid w:val="00533745"/>
    <w:rsid w:val="00542C43"/>
    <w:rsid w:val="0055123F"/>
    <w:rsid w:val="00563567"/>
    <w:rsid w:val="00563C4E"/>
    <w:rsid w:val="0057450D"/>
    <w:rsid w:val="00582CAC"/>
    <w:rsid w:val="00584EAD"/>
    <w:rsid w:val="005865F5"/>
    <w:rsid w:val="005943F7"/>
    <w:rsid w:val="005A1189"/>
    <w:rsid w:val="005A1925"/>
    <w:rsid w:val="005A281B"/>
    <w:rsid w:val="005A6EF5"/>
    <w:rsid w:val="005B1FCC"/>
    <w:rsid w:val="005E1ABB"/>
    <w:rsid w:val="005E5705"/>
    <w:rsid w:val="005F3C60"/>
    <w:rsid w:val="00610456"/>
    <w:rsid w:val="00614D7E"/>
    <w:rsid w:val="0062698C"/>
    <w:rsid w:val="0063340E"/>
    <w:rsid w:val="00647A4F"/>
    <w:rsid w:val="00673988"/>
    <w:rsid w:val="0067694D"/>
    <w:rsid w:val="00677B21"/>
    <w:rsid w:val="00697DB1"/>
    <w:rsid w:val="006B0A20"/>
    <w:rsid w:val="006C7087"/>
    <w:rsid w:val="006D2B96"/>
    <w:rsid w:val="00704DFC"/>
    <w:rsid w:val="00722296"/>
    <w:rsid w:val="00733B90"/>
    <w:rsid w:val="0074617A"/>
    <w:rsid w:val="00755813"/>
    <w:rsid w:val="00781882"/>
    <w:rsid w:val="00787DD5"/>
    <w:rsid w:val="007A0146"/>
    <w:rsid w:val="007A1916"/>
    <w:rsid w:val="007A56D7"/>
    <w:rsid w:val="007B1E73"/>
    <w:rsid w:val="007B3593"/>
    <w:rsid w:val="007C5289"/>
    <w:rsid w:val="007C5C86"/>
    <w:rsid w:val="007C6B91"/>
    <w:rsid w:val="007D0BC7"/>
    <w:rsid w:val="007D0FFA"/>
    <w:rsid w:val="007D1546"/>
    <w:rsid w:val="007E23ED"/>
    <w:rsid w:val="007F034C"/>
    <w:rsid w:val="007F03D9"/>
    <w:rsid w:val="008042E3"/>
    <w:rsid w:val="00812DD2"/>
    <w:rsid w:val="00854099"/>
    <w:rsid w:val="00866F90"/>
    <w:rsid w:val="008A14C6"/>
    <w:rsid w:val="008A5B0B"/>
    <w:rsid w:val="008B3086"/>
    <w:rsid w:val="008C2BC0"/>
    <w:rsid w:val="008C5FFE"/>
    <w:rsid w:val="009229D0"/>
    <w:rsid w:val="00930436"/>
    <w:rsid w:val="00945465"/>
    <w:rsid w:val="00953661"/>
    <w:rsid w:val="00960B5E"/>
    <w:rsid w:val="009870F4"/>
    <w:rsid w:val="0099606A"/>
    <w:rsid w:val="009B10BB"/>
    <w:rsid w:val="009E29CD"/>
    <w:rsid w:val="009E7CEF"/>
    <w:rsid w:val="009F4DE8"/>
    <w:rsid w:val="00A10D03"/>
    <w:rsid w:val="00A112E7"/>
    <w:rsid w:val="00A207E9"/>
    <w:rsid w:val="00A22231"/>
    <w:rsid w:val="00A241F4"/>
    <w:rsid w:val="00A2737E"/>
    <w:rsid w:val="00A32B46"/>
    <w:rsid w:val="00A330C0"/>
    <w:rsid w:val="00A33B85"/>
    <w:rsid w:val="00A360B4"/>
    <w:rsid w:val="00A37572"/>
    <w:rsid w:val="00A561D4"/>
    <w:rsid w:val="00A601FE"/>
    <w:rsid w:val="00A60D90"/>
    <w:rsid w:val="00A65C66"/>
    <w:rsid w:val="00A669E1"/>
    <w:rsid w:val="00A77974"/>
    <w:rsid w:val="00A80311"/>
    <w:rsid w:val="00A86E07"/>
    <w:rsid w:val="00A94015"/>
    <w:rsid w:val="00A95799"/>
    <w:rsid w:val="00AA4558"/>
    <w:rsid w:val="00AA6529"/>
    <w:rsid w:val="00AD10CC"/>
    <w:rsid w:val="00B0347E"/>
    <w:rsid w:val="00B06C8C"/>
    <w:rsid w:val="00B144AB"/>
    <w:rsid w:val="00B17F31"/>
    <w:rsid w:val="00B622F0"/>
    <w:rsid w:val="00B66B5F"/>
    <w:rsid w:val="00B758E0"/>
    <w:rsid w:val="00B933DB"/>
    <w:rsid w:val="00BA3329"/>
    <w:rsid w:val="00BC4F56"/>
    <w:rsid w:val="00BD758C"/>
    <w:rsid w:val="00BF6AC1"/>
    <w:rsid w:val="00C275C9"/>
    <w:rsid w:val="00C31713"/>
    <w:rsid w:val="00C66DA1"/>
    <w:rsid w:val="00C71E00"/>
    <w:rsid w:val="00C97C18"/>
    <w:rsid w:val="00CA1FC0"/>
    <w:rsid w:val="00CA32CA"/>
    <w:rsid w:val="00CC5A79"/>
    <w:rsid w:val="00CD0A11"/>
    <w:rsid w:val="00CD4404"/>
    <w:rsid w:val="00CE7598"/>
    <w:rsid w:val="00CF29DD"/>
    <w:rsid w:val="00D017CD"/>
    <w:rsid w:val="00D23C2E"/>
    <w:rsid w:val="00D37C08"/>
    <w:rsid w:val="00D42CFB"/>
    <w:rsid w:val="00D430A8"/>
    <w:rsid w:val="00D52424"/>
    <w:rsid w:val="00D66283"/>
    <w:rsid w:val="00D70659"/>
    <w:rsid w:val="00D87652"/>
    <w:rsid w:val="00D87E3A"/>
    <w:rsid w:val="00D95359"/>
    <w:rsid w:val="00DA75B2"/>
    <w:rsid w:val="00DA7970"/>
    <w:rsid w:val="00DC7376"/>
    <w:rsid w:val="00DD406D"/>
    <w:rsid w:val="00DF560B"/>
    <w:rsid w:val="00DF57D7"/>
    <w:rsid w:val="00E01367"/>
    <w:rsid w:val="00E1517E"/>
    <w:rsid w:val="00E1738C"/>
    <w:rsid w:val="00E30EBC"/>
    <w:rsid w:val="00E441DA"/>
    <w:rsid w:val="00E459FD"/>
    <w:rsid w:val="00E5735D"/>
    <w:rsid w:val="00E75308"/>
    <w:rsid w:val="00E7632B"/>
    <w:rsid w:val="00EA1A60"/>
    <w:rsid w:val="00EA6D90"/>
    <w:rsid w:val="00EC73CA"/>
    <w:rsid w:val="00ED5F10"/>
    <w:rsid w:val="00EE7EDE"/>
    <w:rsid w:val="00EF0EAE"/>
    <w:rsid w:val="00F01670"/>
    <w:rsid w:val="00F01893"/>
    <w:rsid w:val="00F2249F"/>
    <w:rsid w:val="00F5748A"/>
    <w:rsid w:val="00F63846"/>
    <w:rsid w:val="00F82B5C"/>
    <w:rsid w:val="00F84F59"/>
    <w:rsid w:val="00F859E3"/>
    <w:rsid w:val="00F97119"/>
    <w:rsid w:val="00FA2046"/>
    <w:rsid w:val="00FB2E09"/>
    <w:rsid w:val="00FB38C5"/>
    <w:rsid w:val="00FB7156"/>
    <w:rsid w:val="00FC68DB"/>
    <w:rsid w:val="00FC73CA"/>
    <w:rsid w:val="00FE524F"/>
    <w:rsid w:val="00FE7DC7"/>
    <w:rsid w:val="00FF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B287283F-66F8-4FED-80B0-81E8C9BAA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765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9" w:qFormat="1"/>
    <w:lsdException w:name="heading 2" w:semiHidden="1" w:uiPriority="19" w:unhideWhenUsed="1" w:qFormat="1"/>
    <w:lsdException w:name="heading 3" w:uiPriority="19" w:qFormat="1"/>
    <w:lsdException w:name="heading 4" w:uiPriority="19" w:qFormat="1"/>
    <w:lsdException w:name="heading 5" w:uiPriority="19" w:qFormat="1"/>
    <w:lsdException w:name="heading 6" w:uiPriority="19" w:qFormat="1"/>
    <w:lsdException w:name="heading 7" w:uiPriority="19" w:unhideWhenUsed="1" w:qFormat="1"/>
    <w:lsdException w:name="heading 8" w:uiPriority="19" w:unhideWhenUsed="1" w:qFormat="1"/>
    <w:lsdException w:name="heading 9" w:uiPriority="1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44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uiPriority="1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4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0" w:unhideWhenUsed="1" w:qFormat="1"/>
    <w:lsdException w:name="List Bullet" w:unhideWhenUsed="1"/>
    <w:lsdException w:name="List Number" w:semiHidden="1" w:unhideWhenUsed="1"/>
    <w:lsdException w:name="List 2" w:semiHidden="1" w:uiPriority="10" w:unhideWhenUsed="1"/>
    <w:lsdException w:name="List 3" w:semiHidden="1" w:uiPriority="10" w:unhideWhenUsed="1"/>
    <w:lsdException w:name="List 4" w:semiHidden="1" w:uiPriority="10" w:unhideWhenUsed="1"/>
    <w:lsdException w:name="List 5" w:semiHidden="1" w:uiPriority="10" w:unhideWhenUsed="1"/>
    <w:lsdException w:name="List Bullet 2" w:unhideWhenUsed="1"/>
    <w:lsdException w:name="List Bullet 3" w:unhideWhenUsed="1"/>
    <w:lsdException w:name="List Bullet 4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4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1583"/>
    <w:pPr>
      <w:spacing w:afterLines="100"/>
    </w:pPr>
    <w:rPr>
      <w:sz w:val="20"/>
    </w:rPr>
  </w:style>
  <w:style w:type="paragraph" w:styleId="Nadpis1">
    <w:name w:val="heading 1"/>
    <w:basedOn w:val="Normln"/>
    <w:next w:val="Normln"/>
    <w:link w:val="Nadpis1Char"/>
    <w:qFormat/>
    <w:rsid w:val="00265400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002355" w:themeColor="text2"/>
      <w:sz w:val="40"/>
      <w:szCs w:val="40"/>
    </w:rPr>
  </w:style>
  <w:style w:type="paragraph" w:styleId="Nadpis2">
    <w:name w:val="heading 2"/>
    <w:basedOn w:val="Normln"/>
    <w:next w:val="Normln"/>
    <w:link w:val="Nadpis2Char"/>
    <w:qFormat/>
    <w:rsid w:val="004B1583"/>
    <w:pPr>
      <w:keepNext/>
      <w:keepLines/>
      <w:spacing w:afterLines="0"/>
      <w:outlineLvl w:val="1"/>
    </w:pPr>
    <w:rPr>
      <w:rFonts w:asciiTheme="majorHAnsi" w:eastAsiaTheme="majorEastAsia" w:hAnsiTheme="majorHAnsi" w:cstheme="majorBidi"/>
      <w:b/>
      <w:bCs/>
      <w:color w:val="002355" w:themeColor="text2"/>
      <w:sz w:val="28"/>
      <w:szCs w:val="20"/>
    </w:rPr>
  </w:style>
  <w:style w:type="paragraph" w:styleId="Nadpis3">
    <w:name w:val="heading 3"/>
    <w:basedOn w:val="Normln"/>
    <w:next w:val="Normln"/>
    <w:link w:val="Nadpis3Char"/>
    <w:qFormat/>
    <w:rsid w:val="004B1583"/>
    <w:pPr>
      <w:keepNext/>
      <w:keepLines/>
      <w:spacing w:afterLines="0"/>
      <w:outlineLvl w:val="2"/>
    </w:pPr>
    <w:rPr>
      <w:rFonts w:asciiTheme="majorHAnsi" w:eastAsiaTheme="majorEastAsia" w:hAnsiTheme="majorHAnsi" w:cstheme="majorBidi"/>
      <w:b/>
      <w:color w:val="002355" w:themeColor="text2"/>
      <w:szCs w:val="20"/>
    </w:rPr>
  </w:style>
  <w:style w:type="paragraph" w:styleId="Nadpis4">
    <w:name w:val="heading 4"/>
    <w:basedOn w:val="Normln"/>
    <w:next w:val="Normln"/>
    <w:link w:val="Nadpis4Char"/>
    <w:qFormat/>
    <w:rsid w:val="004B1583"/>
    <w:pPr>
      <w:keepNext/>
      <w:keepLines/>
      <w:spacing w:afterLines="0"/>
      <w:outlineLvl w:val="3"/>
    </w:pPr>
    <w:rPr>
      <w:rFonts w:asciiTheme="majorHAnsi" w:eastAsiaTheme="majorEastAsia" w:hAnsiTheme="majorHAnsi" w:cstheme="majorBidi"/>
      <w:b/>
      <w:iCs/>
      <w:color w:val="000000" w:themeColor="text1"/>
      <w:lang w:val="en-US"/>
    </w:rPr>
  </w:style>
  <w:style w:type="paragraph" w:styleId="Nadpis5">
    <w:name w:val="heading 5"/>
    <w:basedOn w:val="Normln"/>
    <w:next w:val="Normln"/>
    <w:link w:val="Nadpis5Char"/>
    <w:semiHidden/>
    <w:qFormat/>
    <w:rsid w:val="004B1583"/>
    <w:pPr>
      <w:keepNext/>
      <w:keepLines/>
      <w:spacing w:afterLines="0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Nadpis6">
    <w:name w:val="heading 6"/>
    <w:basedOn w:val="Normln"/>
    <w:next w:val="Normln"/>
    <w:link w:val="Nadpis6Char"/>
    <w:semiHidden/>
    <w:qFormat/>
    <w:rsid w:val="004B1583"/>
    <w:pPr>
      <w:keepNext/>
      <w:keepLines/>
      <w:spacing w:afterLines="0"/>
      <w:outlineLvl w:val="5"/>
    </w:pPr>
    <w:rPr>
      <w:rFonts w:asciiTheme="majorHAnsi" w:eastAsiaTheme="majorEastAsia" w:hAnsiTheme="majorHAnsi" w:cstheme="majorBidi"/>
      <w:b/>
      <w:color w:val="00112A" w:themeColor="accent1" w:themeShade="7F"/>
    </w:rPr>
  </w:style>
  <w:style w:type="paragraph" w:styleId="Nadpis7">
    <w:name w:val="heading 7"/>
    <w:basedOn w:val="Normln"/>
    <w:next w:val="Normln"/>
    <w:link w:val="Nadpis7Char"/>
    <w:semiHidden/>
    <w:qFormat/>
    <w:rsid w:val="004B1583"/>
    <w:pPr>
      <w:keepNext/>
      <w:keepLines/>
      <w:spacing w:afterLines="0"/>
      <w:outlineLvl w:val="6"/>
    </w:pPr>
    <w:rPr>
      <w:rFonts w:asciiTheme="majorHAnsi" w:eastAsiaTheme="majorEastAsia" w:hAnsiTheme="majorHAnsi" w:cstheme="majorBidi"/>
      <w:b/>
      <w:iCs/>
      <w:color w:val="00112A" w:themeColor="accent1" w:themeShade="7F"/>
    </w:rPr>
  </w:style>
  <w:style w:type="paragraph" w:styleId="Nadpis8">
    <w:name w:val="heading 8"/>
    <w:basedOn w:val="Normln"/>
    <w:next w:val="Normln"/>
    <w:link w:val="Nadpis8Char"/>
    <w:semiHidden/>
    <w:qFormat/>
    <w:rsid w:val="004B1583"/>
    <w:pPr>
      <w:keepNext/>
      <w:keepLines/>
      <w:spacing w:afterLines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semiHidden/>
    <w:qFormat/>
    <w:rsid w:val="004B1583"/>
    <w:pPr>
      <w:keepNext/>
      <w:keepLines/>
      <w:spacing w:afterLines="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65400"/>
    <w:rPr>
      <w:rFonts w:asciiTheme="majorHAnsi" w:eastAsiaTheme="majorEastAsia" w:hAnsiTheme="majorHAnsi" w:cstheme="majorBidi"/>
      <w:b/>
      <w:bCs/>
      <w:color w:val="002355" w:themeColor="text2"/>
      <w:sz w:val="40"/>
      <w:szCs w:val="40"/>
    </w:rPr>
  </w:style>
  <w:style w:type="paragraph" w:customStyle="1" w:styleId="Bullet">
    <w:name w:val="Bullet"/>
    <w:basedOn w:val="Normln"/>
    <w:semiHidden/>
    <w:qFormat/>
    <w:rsid w:val="008C5FFE"/>
    <w:pPr>
      <w:contextualSpacing/>
    </w:pPr>
  </w:style>
  <w:style w:type="paragraph" w:customStyle="1" w:styleId="Nummerierung">
    <w:name w:val="Nummerierung"/>
    <w:basedOn w:val="Normln"/>
    <w:qFormat/>
    <w:rsid w:val="00E75308"/>
    <w:pPr>
      <w:numPr>
        <w:numId w:val="32"/>
      </w:numPr>
      <w:contextualSpacing/>
    </w:pPr>
    <w:rPr>
      <w:lang w:val="en-US"/>
    </w:rPr>
  </w:style>
  <w:style w:type="character" w:customStyle="1" w:styleId="Nadpis2Char">
    <w:name w:val="Nadpis 2 Char"/>
    <w:basedOn w:val="Standardnpsmoodstavce"/>
    <w:link w:val="Nadpis2"/>
    <w:rsid w:val="004B1583"/>
    <w:rPr>
      <w:rFonts w:asciiTheme="majorHAnsi" w:eastAsiaTheme="majorEastAsia" w:hAnsiTheme="majorHAnsi" w:cstheme="majorBidi"/>
      <w:b/>
      <w:bCs/>
      <w:color w:val="002355" w:themeColor="text2"/>
      <w:sz w:val="28"/>
      <w:szCs w:val="20"/>
    </w:rPr>
  </w:style>
  <w:style w:type="paragraph" w:styleId="Zhlav">
    <w:name w:val="header"/>
    <w:basedOn w:val="Normln"/>
    <w:link w:val="ZhlavChar"/>
    <w:unhideWhenUsed/>
    <w:rsid w:val="008C5FFE"/>
    <w:pPr>
      <w:tabs>
        <w:tab w:val="center" w:pos="4536"/>
        <w:tab w:val="right" w:pos="9072"/>
      </w:tabs>
      <w:spacing w:after="60" w:line="240" w:lineRule="auto"/>
      <w:contextualSpacing/>
    </w:pPr>
    <w:rPr>
      <w:sz w:val="15"/>
    </w:rPr>
  </w:style>
  <w:style w:type="character" w:customStyle="1" w:styleId="ZhlavChar">
    <w:name w:val="Záhlaví Char"/>
    <w:basedOn w:val="Standardnpsmoodstavce"/>
    <w:link w:val="Zhlav"/>
    <w:rsid w:val="00265400"/>
    <w:rPr>
      <w:sz w:val="15"/>
    </w:rPr>
  </w:style>
  <w:style w:type="paragraph" w:styleId="Zpat">
    <w:name w:val="footer"/>
    <w:basedOn w:val="Normln"/>
    <w:link w:val="ZpatChar"/>
    <w:rsid w:val="008C5FFE"/>
    <w:pPr>
      <w:tabs>
        <w:tab w:val="center" w:pos="4536"/>
        <w:tab w:val="right" w:pos="9072"/>
      </w:tabs>
      <w:jc w:val="right"/>
    </w:pPr>
    <w:rPr>
      <w:noProof/>
      <w:sz w:val="14"/>
    </w:rPr>
  </w:style>
  <w:style w:type="character" w:customStyle="1" w:styleId="ZpatChar">
    <w:name w:val="Zápatí Char"/>
    <w:basedOn w:val="Standardnpsmoodstavce"/>
    <w:link w:val="Zpat"/>
    <w:rsid w:val="00265400"/>
    <w:rPr>
      <w:noProof/>
      <w:sz w:val="14"/>
    </w:rPr>
  </w:style>
  <w:style w:type="table" w:styleId="Mkatabulky">
    <w:name w:val="Table Grid"/>
    <w:basedOn w:val="Normlntabulka"/>
    <w:uiPriority w:val="59"/>
    <w:rsid w:val="008C5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8C5F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265400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rsid w:val="008C5FFE"/>
    <w:rPr>
      <w:color w:val="auto"/>
      <w:bdr w:val="single" w:sz="4" w:space="0" w:color="FCD5D5" w:themeColor="accent3" w:themeTint="33"/>
      <w:shd w:val="clear" w:color="auto" w:fill="FCD5D5" w:themeFill="accent3" w:themeFillTint="33"/>
    </w:rPr>
  </w:style>
  <w:style w:type="paragraph" w:customStyle="1" w:styleId="Betreff">
    <w:name w:val="Betreff"/>
    <w:basedOn w:val="Normln"/>
    <w:semiHidden/>
    <w:qFormat/>
    <w:rsid w:val="008C5FFE"/>
    <w:pPr>
      <w:spacing w:before="680" w:after="300"/>
      <w:contextualSpacing/>
    </w:pPr>
    <w:rPr>
      <w:b/>
      <w:noProof/>
      <w:lang w:eastAsia="de-DE"/>
    </w:rPr>
  </w:style>
  <w:style w:type="paragraph" w:customStyle="1" w:styleId="Marginaltext">
    <w:name w:val="Marginaltext"/>
    <w:basedOn w:val="Normln"/>
    <w:semiHidden/>
    <w:qFormat/>
    <w:rsid w:val="008C5FFE"/>
    <w:pPr>
      <w:framePr w:hSpace="142" w:wrap="around" w:vAnchor="page" w:hAnchor="page" w:x="8506" w:y="2836"/>
      <w:suppressOverlap/>
    </w:pPr>
    <w:rPr>
      <w:sz w:val="14"/>
    </w:rPr>
  </w:style>
  <w:style w:type="paragraph" w:styleId="Nzev">
    <w:name w:val="Title"/>
    <w:basedOn w:val="Normln"/>
    <w:next w:val="Normln"/>
    <w:link w:val="NzevChar"/>
    <w:qFormat/>
    <w:rsid w:val="00E75308"/>
    <w:pPr>
      <w:spacing w:before="840" w:afterLines="250" w:line="240" w:lineRule="auto"/>
      <w:ind w:left="851" w:hanging="851"/>
      <w:contextualSpacing/>
    </w:pPr>
    <w:rPr>
      <w:rFonts w:asciiTheme="majorHAnsi" w:eastAsiaTheme="majorEastAsia" w:hAnsiTheme="majorHAnsi" w:cstheme="majorBidi"/>
      <w:b/>
      <w:color w:val="002355" w:themeColor="text2"/>
      <w:spacing w:val="-10"/>
      <w:kern w:val="28"/>
      <w:sz w:val="60"/>
      <w:szCs w:val="60"/>
    </w:rPr>
  </w:style>
  <w:style w:type="character" w:customStyle="1" w:styleId="NzevChar">
    <w:name w:val="Název Char"/>
    <w:basedOn w:val="Standardnpsmoodstavce"/>
    <w:link w:val="Nzev"/>
    <w:rsid w:val="00265400"/>
    <w:rPr>
      <w:rFonts w:asciiTheme="majorHAnsi" w:eastAsiaTheme="majorEastAsia" w:hAnsiTheme="majorHAnsi" w:cstheme="majorBidi"/>
      <w:b/>
      <w:color w:val="002355" w:themeColor="text2"/>
      <w:spacing w:val="-10"/>
      <w:kern w:val="28"/>
      <w:sz w:val="60"/>
      <w:szCs w:val="60"/>
    </w:rPr>
  </w:style>
  <w:style w:type="paragraph" w:styleId="Podtitul">
    <w:name w:val="Subtitle"/>
    <w:basedOn w:val="Normln"/>
    <w:next w:val="Normln"/>
    <w:link w:val="PodtitulChar"/>
    <w:qFormat/>
    <w:rsid w:val="00647A4F"/>
    <w:pPr>
      <w:numPr>
        <w:ilvl w:val="1"/>
      </w:numPr>
      <w:spacing w:line="240" w:lineRule="auto"/>
    </w:pPr>
    <w:rPr>
      <w:rFonts w:eastAsiaTheme="minorEastAsia"/>
      <w:color w:val="002355" w:themeColor="text2"/>
      <w:spacing w:val="15"/>
      <w:sz w:val="28"/>
      <w:szCs w:val="28"/>
    </w:rPr>
  </w:style>
  <w:style w:type="character" w:customStyle="1" w:styleId="PodtitulChar">
    <w:name w:val="Podtitul Char"/>
    <w:basedOn w:val="Standardnpsmoodstavce"/>
    <w:link w:val="Podtitul"/>
    <w:rsid w:val="00265400"/>
    <w:rPr>
      <w:rFonts w:eastAsiaTheme="minorEastAsia"/>
      <w:color w:val="002355" w:themeColor="text2"/>
      <w:spacing w:val="15"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4B1583"/>
    <w:rPr>
      <w:rFonts w:asciiTheme="majorHAnsi" w:eastAsiaTheme="majorEastAsia" w:hAnsiTheme="majorHAnsi" w:cstheme="majorBidi"/>
      <w:b/>
      <w:color w:val="002355" w:themeColor="text2"/>
      <w:sz w:val="20"/>
      <w:szCs w:val="20"/>
    </w:rPr>
  </w:style>
  <w:style w:type="character" w:customStyle="1" w:styleId="Nadpis4Char">
    <w:name w:val="Nadpis 4 Char"/>
    <w:basedOn w:val="Standardnpsmoodstavce"/>
    <w:link w:val="Nadpis4"/>
    <w:rsid w:val="004B1583"/>
    <w:rPr>
      <w:rFonts w:asciiTheme="majorHAnsi" w:eastAsiaTheme="majorEastAsia" w:hAnsiTheme="majorHAnsi" w:cstheme="majorBidi"/>
      <w:b/>
      <w:iCs/>
      <w:color w:val="000000" w:themeColor="text1"/>
      <w:sz w:val="20"/>
      <w:lang w:val="en-US"/>
    </w:rPr>
  </w:style>
  <w:style w:type="character" w:customStyle="1" w:styleId="Nadpis5Char">
    <w:name w:val="Nadpis 5 Char"/>
    <w:basedOn w:val="Standardnpsmoodstavce"/>
    <w:link w:val="Nadpis5"/>
    <w:semiHidden/>
    <w:rsid w:val="004B1583"/>
    <w:rPr>
      <w:rFonts w:asciiTheme="majorHAnsi" w:eastAsiaTheme="majorEastAsia" w:hAnsiTheme="majorHAnsi" w:cstheme="majorBidi"/>
      <w:b/>
      <w:color w:val="000000" w:themeColor="text1"/>
      <w:sz w:val="20"/>
    </w:rPr>
  </w:style>
  <w:style w:type="character" w:customStyle="1" w:styleId="Nadpis6Char">
    <w:name w:val="Nadpis 6 Char"/>
    <w:basedOn w:val="Standardnpsmoodstavce"/>
    <w:link w:val="Nadpis6"/>
    <w:semiHidden/>
    <w:rsid w:val="004B1583"/>
    <w:rPr>
      <w:rFonts w:asciiTheme="majorHAnsi" w:eastAsiaTheme="majorEastAsia" w:hAnsiTheme="majorHAnsi" w:cstheme="majorBidi"/>
      <w:b/>
      <w:color w:val="00112A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semiHidden/>
    <w:rsid w:val="004B1583"/>
    <w:rPr>
      <w:rFonts w:asciiTheme="majorHAnsi" w:eastAsiaTheme="majorEastAsia" w:hAnsiTheme="majorHAnsi" w:cstheme="majorBidi"/>
      <w:b/>
      <w:iCs/>
      <w:color w:val="00112A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semiHidden/>
    <w:rsid w:val="004B1583"/>
    <w:rPr>
      <w:rFonts w:asciiTheme="majorHAnsi" w:eastAsiaTheme="majorEastAsia" w:hAnsiTheme="majorHAnsi" w:cstheme="majorBidi"/>
      <w:b/>
      <w:color w:val="272727" w:themeColor="text1" w:themeTint="D8"/>
      <w:sz w:val="20"/>
      <w:szCs w:val="21"/>
    </w:rPr>
  </w:style>
  <w:style w:type="character" w:customStyle="1" w:styleId="Nadpis9Char">
    <w:name w:val="Nadpis 9 Char"/>
    <w:basedOn w:val="Standardnpsmoodstavce"/>
    <w:link w:val="Nadpis9"/>
    <w:semiHidden/>
    <w:rsid w:val="004B1583"/>
    <w:rPr>
      <w:rFonts w:asciiTheme="majorHAnsi" w:eastAsiaTheme="majorEastAsia" w:hAnsiTheme="majorHAnsi" w:cstheme="majorBidi"/>
      <w:b/>
      <w:iCs/>
      <w:color w:val="272727" w:themeColor="text1" w:themeTint="D8"/>
      <w:sz w:val="20"/>
      <w:szCs w:val="21"/>
    </w:rPr>
  </w:style>
  <w:style w:type="paragraph" w:customStyle="1" w:styleId="Nummerierungberschrift1">
    <w:name w:val="Nummerierung Überschrift 1"/>
    <w:basedOn w:val="Nadpis1"/>
    <w:next w:val="Normln"/>
    <w:rsid w:val="004E6239"/>
    <w:pPr>
      <w:numPr>
        <w:numId w:val="31"/>
      </w:numPr>
    </w:pPr>
    <w:rPr>
      <w:lang w:val="en-US"/>
    </w:rPr>
  </w:style>
  <w:style w:type="paragraph" w:customStyle="1" w:styleId="Nummerierungberschrift2">
    <w:name w:val="Nummerierung Überschrift 2"/>
    <w:basedOn w:val="Nadpis2"/>
    <w:next w:val="Normln"/>
    <w:rsid w:val="004B1583"/>
    <w:pPr>
      <w:numPr>
        <w:ilvl w:val="1"/>
        <w:numId w:val="31"/>
      </w:numPr>
      <w:spacing w:line="283" w:lineRule="auto"/>
    </w:pPr>
  </w:style>
  <w:style w:type="paragraph" w:customStyle="1" w:styleId="Nummerierungberschrift3">
    <w:name w:val="Nummerierung Überschrift 3"/>
    <w:basedOn w:val="Nadpis3"/>
    <w:next w:val="Normln"/>
    <w:rsid w:val="00265400"/>
    <w:pPr>
      <w:numPr>
        <w:ilvl w:val="2"/>
        <w:numId w:val="31"/>
      </w:numPr>
    </w:pPr>
  </w:style>
  <w:style w:type="paragraph" w:customStyle="1" w:styleId="Nummerierungberschrift4">
    <w:name w:val="Nummerierung Überschrift 4"/>
    <w:basedOn w:val="Nadpis4"/>
    <w:next w:val="Normln"/>
    <w:rsid w:val="00E30EBC"/>
    <w:pPr>
      <w:numPr>
        <w:ilvl w:val="3"/>
        <w:numId w:val="31"/>
      </w:numPr>
    </w:pPr>
  </w:style>
  <w:style w:type="paragraph" w:customStyle="1" w:styleId="Nummerierungberschrift5">
    <w:name w:val="Nummerierung Überschrift 5"/>
    <w:basedOn w:val="Nadpis5"/>
    <w:next w:val="Normln"/>
    <w:semiHidden/>
    <w:rsid w:val="007A0146"/>
    <w:pPr>
      <w:numPr>
        <w:ilvl w:val="4"/>
        <w:numId w:val="31"/>
      </w:numPr>
    </w:pPr>
  </w:style>
  <w:style w:type="paragraph" w:customStyle="1" w:styleId="Nummerierungberschrift6">
    <w:name w:val="Nummerierung Überschrift 6"/>
    <w:basedOn w:val="Nadpis6"/>
    <w:next w:val="Normln"/>
    <w:semiHidden/>
    <w:rsid w:val="008C5FFE"/>
    <w:pPr>
      <w:numPr>
        <w:ilvl w:val="5"/>
        <w:numId w:val="31"/>
      </w:numPr>
    </w:pPr>
  </w:style>
  <w:style w:type="paragraph" w:customStyle="1" w:styleId="Nummerierungberschrift7">
    <w:name w:val="Nummerierung Überschrift 7"/>
    <w:basedOn w:val="Nadpis7"/>
    <w:next w:val="Normln"/>
    <w:semiHidden/>
    <w:rsid w:val="008C5FFE"/>
    <w:pPr>
      <w:numPr>
        <w:ilvl w:val="6"/>
        <w:numId w:val="31"/>
      </w:numPr>
    </w:pPr>
  </w:style>
  <w:style w:type="paragraph" w:customStyle="1" w:styleId="Nummerierungberschrift8">
    <w:name w:val="Nummerierung Überschrift 8"/>
    <w:basedOn w:val="Nadpis8"/>
    <w:next w:val="Normln"/>
    <w:semiHidden/>
    <w:rsid w:val="008C5FFE"/>
    <w:pPr>
      <w:numPr>
        <w:ilvl w:val="7"/>
        <w:numId w:val="31"/>
      </w:numPr>
    </w:pPr>
  </w:style>
  <w:style w:type="paragraph" w:customStyle="1" w:styleId="Nummerierungberschrift9">
    <w:name w:val="Nummerierung Überschrift 9"/>
    <w:basedOn w:val="Nadpis9"/>
    <w:next w:val="Normln"/>
    <w:semiHidden/>
    <w:rsid w:val="008C5FFE"/>
    <w:pPr>
      <w:numPr>
        <w:ilvl w:val="8"/>
        <w:numId w:val="31"/>
      </w:numPr>
    </w:pPr>
  </w:style>
  <w:style w:type="table" w:customStyle="1" w:styleId="KoenigundBauerTabelle">
    <w:name w:val="Koenig und Bauer Tabelle"/>
    <w:basedOn w:val="Normlntabulka"/>
    <w:uiPriority w:val="99"/>
    <w:rsid w:val="00D37C08"/>
    <w:pPr>
      <w:spacing w:after="0" w:line="283" w:lineRule="auto"/>
    </w:pPr>
    <w:rPr>
      <w:sz w:val="17"/>
    </w:rPr>
    <w:tblPr>
      <w:tblBorders>
        <w:insideH w:val="single" w:sz="4" w:space="0" w:color="auto"/>
        <w:insideV w:val="single" w:sz="48" w:space="0" w:color="FFFFFF" w:themeColor="background1"/>
      </w:tblBorders>
      <w:tblCellMar>
        <w:top w:w="57" w:type="dxa"/>
        <w:left w:w="28" w:type="dxa"/>
        <w:bottom w:w="28" w:type="dxa"/>
        <w:right w:w="28" w:type="dxa"/>
      </w:tblCellMar>
    </w:tblPr>
    <w:tblStylePr w:type="firstRow">
      <w:rPr>
        <w:rFonts w:asciiTheme="majorHAnsi" w:hAnsiTheme="majorHAnsi"/>
        <w:b/>
        <w:color w:val="002355" w:themeColor="text2"/>
        <w:sz w:val="17"/>
      </w:rPr>
      <w:tblPr/>
      <w:tcPr>
        <w:tcBorders>
          <w:top w:val="nil"/>
          <w:left w:val="nil"/>
          <w:bottom w:val="single" w:sz="8" w:space="0" w:color="F02D32" w:themeColor="accent3"/>
          <w:right w:val="nil"/>
          <w:insideV w:val="single" w:sz="48" w:space="0" w:color="FFFFFF" w:themeColor="background1"/>
        </w:tcBorders>
      </w:tcPr>
    </w:tblStylePr>
    <w:tblStylePr w:type="lastRow">
      <w:rPr>
        <w:rFonts w:asciiTheme="majorHAnsi" w:hAnsiTheme="majorHAnsi"/>
        <w:b/>
        <w:color w:val="002355" w:themeColor="text2"/>
      </w:rPr>
      <w:tblPr/>
      <w:tcPr>
        <w:tcBorders>
          <w:bottom w:val="single" w:sz="8" w:space="0" w:color="002355" w:themeColor="accent1"/>
        </w:tcBorders>
      </w:tcPr>
    </w:tblStylePr>
    <w:tblStylePr w:type="firstCol">
      <w:rPr>
        <w:rFonts w:asciiTheme="majorHAnsi" w:hAnsiTheme="majorHAnsi"/>
        <w:b/>
        <w:color w:val="002355" w:themeColor="text2"/>
      </w:rPr>
    </w:tblStylePr>
    <w:tblStylePr w:type="lastCol">
      <w:rPr>
        <w:rFonts w:asciiTheme="majorHAnsi" w:hAnsiTheme="majorHAnsi"/>
        <w:b/>
        <w:color w:val="002355" w:themeColor="accent1"/>
      </w:rPr>
    </w:tblStylePr>
  </w:style>
  <w:style w:type="paragraph" w:customStyle="1" w:styleId="TabText">
    <w:name w:val="Tab Text"/>
    <w:basedOn w:val="Normln"/>
    <w:qFormat/>
    <w:rsid w:val="004B1583"/>
    <w:pPr>
      <w:spacing w:afterLines="0" w:line="288" w:lineRule="auto"/>
    </w:pPr>
  </w:style>
  <w:style w:type="paragraph" w:styleId="Seznam">
    <w:name w:val="List"/>
    <w:basedOn w:val="Normln"/>
    <w:semiHidden/>
    <w:qFormat/>
    <w:rsid w:val="008C5FFE"/>
    <w:pPr>
      <w:numPr>
        <w:numId w:val="21"/>
      </w:numPr>
      <w:spacing w:beforeLines="25" w:afterLines="25" w:line="288" w:lineRule="auto"/>
      <w:contextualSpacing/>
    </w:pPr>
  </w:style>
  <w:style w:type="paragraph" w:styleId="Seznam2">
    <w:name w:val="List 2"/>
    <w:basedOn w:val="Normln"/>
    <w:semiHidden/>
    <w:rsid w:val="008C5FFE"/>
    <w:pPr>
      <w:numPr>
        <w:ilvl w:val="1"/>
        <w:numId w:val="21"/>
      </w:numPr>
      <w:spacing w:beforeLines="25" w:afterLines="25" w:line="288" w:lineRule="auto"/>
      <w:contextualSpacing/>
    </w:pPr>
  </w:style>
  <w:style w:type="paragraph" w:styleId="Seznam3">
    <w:name w:val="List 3"/>
    <w:basedOn w:val="Normln"/>
    <w:semiHidden/>
    <w:rsid w:val="008C5FFE"/>
    <w:pPr>
      <w:numPr>
        <w:ilvl w:val="2"/>
        <w:numId w:val="21"/>
      </w:numPr>
      <w:spacing w:beforeLines="25" w:afterLines="25" w:line="288" w:lineRule="auto"/>
      <w:contextualSpacing/>
    </w:pPr>
  </w:style>
  <w:style w:type="paragraph" w:styleId="Seznam4">
    <w:name w:val="List 4"/>
    <w:basedOn w:val="Normln"/>
    <w:semiHidden/>
    <w:rsid w:val="008C5FFE"/>
    <w:pPr>
      <w:numPr>
        <w:ilvl w:val="3"/>
        <w:numId w:val="21"/>
      </w:numPr>
      <w:spacing w:beforeLines="25" w:afterLines="25" w:line="288" w:lineRule="auto"/>
      <w:contextualSpacing/>
    </w:pPr>
  </w:style>
  <w:style w:type="paragraph" w:styleId="Seznam5">
    <w:name w:val="List 5"/>
    <w:basedOn w:val="Normln"/>
    <w:semiHidden/>
    <w:rsid w:val="008C5FFE"/>
    <w:pPr>
      <w:spacing w:beforeLines="25" w:afterLines="25" w:line="288" w:lineRule="auto"/>
      <w:contextualSpacing/>
    </w:pPr>
  </w:style>
  <w:style w:type="paragraph" w:styleId="Titulek">
    <w:name w:val="caption"/>
    <w:basedOn w:val="Normln"/>
    <w:next w:val="Normln"/>
    <w:qFormat/>
    <w:rsid w:val="004B1583"/>
    <w:pPr>
      <w:spacing w:before="40"/>
      <w:contextualSpacing/>
    </w:pPr>
    <w:rPr>
      <w:b/>
      <w:bCs/>
      <w:color w:val="002355" w:themeColor="text2"/>
      <w:sz w:val="14"/>
      <w:szCs w:val="18"/>
    </w:rPr>
  </w:style>
  <w:style w:type="paragraph" w:styleId="Textpoznpodarou">
    <w:name w:val="footnote text"/>
    <w:basedOn w:val="Normln"/>
    <w:link w:val="TextpoznpodarouChar"/>
    <w:rsid w:val="00002FD9"/>
    <w:pPr>
      <w:spacing w:after="0"/>
      <w:ind w:left="170" w:hanging="170"/>
    </w:pPr>
    <w:rPr>
      <w:sz w:val="14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265400"/>
    <w:rPr>
      <w:sz w:val="14"/>
      <w:szCs w:val="20"/>
    </w:rPr>
  </w:style>
  <w:style w:type="character" w:styleId="Znakapoznpodarou">
    <w:name w:val="footnote reference"/>
    <w:basedOn w:val="Standardnpsmoodstavce"/>
    <w:semiHidden/>
    <w:rsid w:val="008C5FFE"/>
    <w:rPr>
      <w:vertAlign w:val="superscript"/>
    </w:rPr>
  </w:style>
  <w:style w:type="character" w:styleId="Siln">
    <w:name w:val="Strong"/>
    <w:basedOn w:val="Standardnpsmoodstavce"/>
    <w:qFormat/>
    <w:rsid w:val="008C5FFE"/>
    <w:rPr>
      <w:b/>
      <w:bCs/>
    </w:rPr>
  </w:style>
  <w:style w:type="paragraph" w:styleId="Bezmezer">
    <w:name w:val="No Spacing"/>
    <w:link w:val="BezmezerChar"/>
    <w:semiHidden/>
    <w:qFormat/>
    <w:rsid w:val="008C5FFE"/>
    <w:pPr>
      <w:spacing w:after="0" w:line="240" w:lineRule="auto"/>
    </w:pPr>
    <w:rPr>
      <w:rFonts w:eastAsiaTheme="minorEastAsia"/>
      <w:lang w:eastAsia="de-DE"/>
    </w:rPr>
  </w:style>
  <w:style w:type="character" w:customStyle="1" w:styleId="BezmezerChar">
    <w:name w:val="Bez mezer Char"/>
    <w:basedOn w:val="Standardnpsmoodstavce"/>
    <w:link w:val="Bezmezer"/>
    <w:semiHidden/>
    <w:rsid w:val="00265400"/>
    <w:rPr>
      <w:rFonts w:eastAsiaTheme="minorEastAsia"/>
      <w:lang w:eastAsia="de-DE"/>
    </w:rPr>
  </w:style>
  <w:style w:type="character" w:styleId="Hypertextovodkaz">
    <w:name w:val="Hyperlink"/>
    <w:basedOn w:val="Standardnpsmoodstavce"/>
    <w:rsid w:val="008C5FFE"/>
    <w:rPr>
      <w:color w:val="F02D32" w:themeColor="accent3"/>
      <w:u w:val="none"/>
    </w:rPr>
  </w:style>
  <w:style w:type="character" w:customStyle="1" w:styleId="Nevyeenzmnka1">
    <w:name w:val="Nevyřešená zmínka1"/>
    <w:basedOn w:val="Standardnpsmoodstavce"/>
    <w:semiHidden/>
    <w:unhideWhenUsed/>
    <w:rsid w:val="008C5FFE"/>
    <w:rPr>
      <w:color w:val="605E5C"/>
      <w:shd w:val="clear" w:color="auto" w:fill="E1DFDD"/>
    </w:rPr>
  </w:style>
  <w:style w:type="table" w:customStyle="1" w:styleId="Svtlmkatabulky1">
    <w:name w:val="Světlá mřížka tabulky1"/>
    <w:basedOn w:val="Normlntabulka"/>
    <w:uiPriority w:val="40"/>
    <w:rsid w:val="0035674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Einfach">
    <w:name w:val="Einfach"/>
    <w:basedOn w:val="Normlntabulka"/>
    <w:uiPriority w:val="99"/>
    <w:rsid w:val="000A70ED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Tabberschrift">
    <w:name w:val="Tab Überschrift"/>
    <w:basedOn w:val="Normln"/>
    <w:qFormat/>
    <w:rsid w:val="00D37C08"/>
    <w:pPr>
      <w:spacing w:after="0"/>
    </w:pPr>
    <w:rPr>
      <w:rFonts w:asciiTheme="majorHAnsi" w:hAnsiTheme="majorHAnsi"/>
      <w:color w:val="002355" w:themeColor="text2"/>
    </w:rPr>
  </w:style>
  <w:style w:type="paragraph" w:styleId="Nadpisobsahu">
    <w:name w:val="TOC Heading"/>
    <w:basedOn w:val="Nadpis1"/>
    <w:next w:val="Normln"/>
    <w:unhideWhenUsed/>
    <w:rsid w:val="00133BCF"/>
    <w:pPr>
      <w:spacing w:line="259" w:lineRule="auto"/>
      <w:outlineLvl w:val="9"/>
    </w:pPr>
    <w:rPr>
      <w:bCs w:val="0"/>
      <w:szCs w:val="32"/>
      <w:lang w:eastAsia="de-DE"/>
    </w:rPr>
  </w:style>
  <w:style w:type="paragraph" w:styleId="Obsah1">
    <w:name w:val="toc 1"/>
    <w:basedOn w:val="Normln"/>
    <w:next w:val="Normln"/>
    <w:unhideWhenUsed/>
    <w:rsid w:val="009E7CEF"/>
    <w:pPr>
      <w:tabs>
        <w:tab w:val="left" w:pos="709"/>
        <w:tab w:val="right" w:pos="9072"/>
      </w:tabs>
      <w:spacing w:beforeLines="100" w:afterLines="50"/>
      <w:ind w:left="709" w:hanging="709"/>
    </w:pPr>
    <w:rPr>
      <w:b/>
      <w:noProof/>
    </w:rPr>
  </w:style>
  <w:style w:type="paragraph" w:styleId="Obsah2">
    <w:name w:val="toc 2"/>
    <w:basedOn w:val="Normln"/>
    <w:next w:val="Normln"/>
    <w:unhideWhenUsed/>
    <w:rsid w:val="009E7CEF"/>
    <w:pPr>
      <w:spacing w:afterLines="25"/>
      <w:ind w:left="709" w:hanging="709"/>
    </w:pPr>
  </w:style>
  <w:style w:type="paragraph" w:styleId="Obsah3">
    <w:name w:val="toc 3"/>
    <w:basedOn w:val="Normln"/>
    <w:next w:val="Normln"/>
    <w:unhideWhenUsed/>
    <w:rsid w:val="009E7CEF"/>
    <w:pPr>
      <w:spacing w:afterLines="25"/>
      <w:ind w:left="709" w:hanging="709"/>
    </w:pPr>
  </w:style>
  <w:style w:type="paragraph" w:styleId="Odstavecseseznamem">
    <w:name w:val="List Paragraph"/>
    <w:basedOn w:val="Normln"/>
    <w:uiPriority w:val="34"/>
    <w:qFormat/>
    <w:rsid w:val="00FB38C5"/>
    <w:pPr>
      <w:ind w:left="720"/>
      <w:contextualSpacing/>
    </w:pPr>
  </w:style>
  <w:style w:type="paragraph" w:customStyle="1" w:styleId="Aufzhlung">
    <w:name w:val="Aufzählung"/>
    <w:basedOn w:val="Odstavecseseznamem"/>
    <w:qFormat/>
    <w:rsid w:val="00B622F0"/>
    <w:pPr>
      <w:numPr>
        <w:numId w:val="35"/>
      </w:numPr>
    </w:pPr>
  </w:style>
  <w:style w:type="paragraph" w:styleId="Obsah4">
    <w:name w:val="toc 4"/>
    <w:basedOn w:val="Normln"/>
    <w:next w:val="Normln"/>
    <w:autoRedefine/>
    <w:semiHidden/>
    <w:unhideWhenUsed/>
    <w:rsid w:val="009E7CEF"/>
    <w:pPr>
      <w:spacing w:afterLines="25"/>
      <w:ind w:left="709" w:hanging="709"/>
    </w:pPr>
  </w:style>
  <w:style w:type="paragraph" w:styleId="Obsah5">
    <w:name w:val="toc 5"/>
    <w:basedOn w:val="Normln"/>
    <w:next w:val="Normln"/>
    <w:autoRedefine/>
    <w:semiHidden/>
    <w:unhideWhenUsed/>
    <w:rsid w:val="009E7CEF"/>
    <w:pPr>
      <w:spacing w:afterLines="25"/>
      <w:ind w:left="709" w:hanging="709"/>
    </w:pPr>
  </w:style>
  <w:style w:type="paragraph" w:styleId="Obsah6">
    <w:name w:val="toc 6"/>
    <w:basedOn w:val="Normln"/>
    <w:next w:val="Normln"/>
    <w:autoRedefine/>
    <w:semiHidden/>
    <w:unhideWhenUsed/>
    <w:rsid w:val="009E7CEF"/>
    <w:pPr>
      <w:spacing w:afterLines="25"/>
      <w:ind w:left="709" w:hanging="709"/>
    </w:pPr>
  </w:style>
  <w:style w:type="paragraph" w:styleId="Obsah7">
    <w:name w:val="toc 7"/>
    <w:basedOn w:val="Normln"/>
    <w:next w:val="Normln"/>
    <w:autoRedefine/>
    <w:semiHidden/>
    <w:unhideWhenUsed/>
    <w:rsid w:val="009E7CEF"/>
    <w:pPr>
      <w:spacing w:afterLines="25"/>
      <w:ind w:left="709" w:hanging="709"/>
    </w:pPr>
  </w:style>
  <w:style w:type="paragraph" w:styleId="Obsah8">
    <w:name w:val="toc 8"/>
    <w:basedOn w:val="Normln"/>
    <w:next w:val="Normln"/>
    <w:autoRedefine/>
    <w:semiHidden/>
    <w:unhideWhenUsed/>
    <w:rsid w:val="009E7CEF"/>
    <w:pPr>
      <w:spacing w:afterLines="25"/>
      <w:ind w:left="709" w:hanging="709"/>
    </w:pPr>
  </w:style>
  <w:style w:type="paragraph" w:styleId="Obsah9">
    <w:name w:val="toc 9"/>
    <w:basedOn w:val="Normln"/>
    <w:next w:val="Normln"/>
    <w:autoRedefine/>
    <w:semiHidden/>
    <w:unhideWhenUsed/>
    <w:rsid w:val="009E7CEF"/>
    <w:pPr>
      <w:spacing w:afterLines="25"/>
      <w:ind w:left="709" w:hanging="709"/>
    </w:pPr>
  </w:style>
  <w:style w:type="character" w:customStyle="1" w:styleId="tlid-translation">
    <w:name w:val="tlid-translation"/>
    <w:basedOn w:val="Standardnpsmoodstavce"/>
    <w:rsid w:val="0062698C"/>
  </w:style>
  <w:style w:type="character" w:styleId="Zdraznn">
    <w:name w:val="Emphasis"/>
    <w:uiPriority w:val="11"/>
    <w:qFormat/>
    <w:rsid w:val="00F859E3"/>
    <w:rPr>
      <w:rFonts w:ascii="Arial" w:hAnsi="Arial" w:cs="Times New Roman"/>
      <w:b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daenhardt@koenig-bauer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\\W9\VM\@GMT-2019.04.09-10.16.26\Presse\Presseformular\www.koenig-bauer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König und Bauer">
      <a:dk1>
        <a:sysClr val="windowText" lastClr="000000"/>
      </a:dk1>
      <a:lt1>
        <a:sysClr val="window" lastClr="FFFFFF"/>
      </a:lt1>
      <a:dk2>
        <a:srgbClr val="002355"/>
      </a:dk2>
      <a:lt2>
        <a:srgbClr val="FFFFFF"/>
      </a:lt2>
      <a:accent1>
        <a:srgbClr val="002355"/>
      </a:accent1>
      <a:accent2>
        <a:srgbClr val="8091AA"/>
      </a:accent2>
      <a:accent3>
        <a:srgbClr val="F02D32"/>
      </a:accent3>
      <a:accent4>
        <a:srgbClr val="F89699"/>
      </a:accent4>
      <a:accent5>
        <a:srgbClr val="9B9894"/>
      </a:accent5>
      <a:accent6>
        <a:srgbClr val="CDCCCA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51CD5-4441-4669-9B38-DC1427CCC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1903</Words>
  <Characters>11229</Characters>
  <Application>Microsoft Office Word</Application>
  <DocSecurity>0</DocSecurity>
  <Lines>93</Lines>
  <Paragraphs>26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Rapida 106 X – nový výkonový standard v průmyslovém tisku</vt:lpstr>
      <vt:lpstr>Rapida 106 X – Der neue Leistungsmaßstab im industriellen Druck</vt:lpstr>
    </vt:vector>
  </TitlesOfParts>
  <Company>Koenig &amp; Bauer</Company>
  <LinksUpToDate>false</LinksUpToDate>
  <CharactersWithSpaces>13106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Rapida 106 X – nový výkonový standard v průmyslovém tisku</dc:title>
  <dc:creator>Bausenwein, Linda (ZM)</dc:creator>
  <dc:description>Optimiert für Word 2016</dc:description>
  <cp:lastModifiedBy>Stanislav Vaníček</cp:lastModifiedBy>
  <cp:revision>4</cp:revision>
  <dcterms:created xsi:type="dcterms:W3CDTF">2020-07-07T08:03:00Z</dcterms:created>
  <dcterms:modified xsi:type="dcterms:W3CDTF">2020-07-07T08:44:00Z</dcterms:modified>
</cp:coreProperties>
</file>