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98" w:rsidRPr="00B65915" w:rsidRDefault="00B65915">
      <w:pPr>
        <w:pStyle w:val="Nzev"/>
        <w:rPr>
          <w:lang w:val="cs-CZ"/>
        </w:rPr>
      </w:pPr>
      <w:r w:rsidRPr="00B65915">
        <w:rPr>
          <w:lang w:val="cs-CZ"/>
        </w:rPr>
        <w:t>Tisková zpráva</w:t>
      </w:r>
    </w:p>
    <w:p w:rsidR="00784298" w:rsidRPr="00B65915" w:rsidRDefault="00C61380">
      <w:pPr>
        <w:pStyle w:val="Nadpis1"/>
        <w:tabs>
          <w:tab w:val="left" w:pos="850"/>
        </w:tabs>
        <w:rPr>
          <w:lang w:val="cs-CZ"/>
        </w:rPr>
      </w:pPr>
      <w:bookmarkStart w:id="0" w:name="_37q07cp91crq" w:colFirst="0" w:colLast="0"/>
      <w:bookmarkEnd w:id="0"/>
      <w:r w:rsidRPr="00B65915">
        <w:rPr>
          <w:lang w:val="cs-CZ"/>
        </w:rPr>
        <w:t xml:space="preserve">Koenig &amp; Bauer </w:t>
      </w:r>
      <w:r w:rsidR="00B65915" w:rsidRPr="00B65915">
        <w:rPr>
          <w:lang w:val="cs-CZ"/>
        </w:rPr>
        <w:t>posiluje pozici na rostoucím trhu vlnité lepenky</w:t>
      </w:r>
    </w:p>
    <w:p w:rsidR="00784298" w:rsidRPr="00B65915" w:rsidRDefault="00B65915">
      <w:pPr>
        <w:pStyle w:val="Podtitul"/>
        <w:rPr>
          <w:lang w:val="cs-CZ"/>
        </w:rPr>
      </w:pPr>
      <w:bookmarkStart w:id="1" w:name="_ig3dbjvaveo" w:colFirst="0" w:colLast="0"/>
      <w:bookmarkEnd w:id="1"/>
      <w:r w:rsidRPr="00B65915">
        <w:rPr>
          <w:lang w:val="cs-CZ"/>
        </w:rPr>
        <w:t xml:space="preserve">Společnost </w:t>
      </w:r>
      <w:r w:rsidR="00C61380" w:rsidRPr="00B65915">
        <w:rPr>
          <w:lang w:val="cs-CZ"/>
        </w:rPr>
        <w:t xml:space="preserve">Koenig &amp; Bauer </w:t>
      </w:r>
      <w:r w:rsidRPr="00B65915">
        <w:rPr>
          <w:lang w:val="cs-CZ"/>
        </w:rPr>
        <w:t>získala</w:t>
      </w:r>
      <w:r w:rsidR="00C61380" w:rsidRPr="00B65915">
        <w:rPr>
          <w:lang w:val="cs-CZ"/>
        </w:rPr>
        <w:t xml:space="preserve"> 49 </w:t>
      </w:r>
      <w:r w:rsidRPr="00B65915">
        <w:rPr>
          <w:lang w:val="cs-CZ"/>
        </w:rPr>
        <w:t>%</w:t>
      </w:r>
      <w:r w:rsidR="00C61380" w:rsidRPr="00B65915">
        <w:rPr>
          <w:lang w:val="cs-CZ"/>
        </w:rPr>
        <w:t xml:space="preserve"> </w:t>
      </w:r>
      <w:r w:rsidRPr="00B65915">
        <w:rPr>
          <w:lang w:val="cs-CZ"/>
        </w:rPr>
        <w:t>akcií</w:t>
      </w:r>
      <w:r w:rsidR="00C61380" w:rsidRPr="00B65915">
        <w:rPr>
          <w:lang w:val="cs-CZ"/>
        </w:rPr>
        <w:t xml:space="preserve"> </w:t>
      </w:r>
      <w:r w:rsidRPr="00B65915">
        <w:rPr>
          <w:lang w:val="cs-CZ"/>
        </w:rPr>
        <w:t>v</w:t>
      </w:r>
      <w:r w:rsidR="00C61380" w:rsidRPr="00B65915">
        <w:rPr>
          <w:lang w:val="cs-CZ"/>
        </w:rPr>
        <w:t xml:space="preserve"> </w:t>
      </w:r>
      <w:proofErr w:type="spellStart"/>
      <w:r w:rsidR="00C61380" w:rsidRPr="00B65915">
        <w:rPr>
          <w:lang w:val="cs-CZ"/>
        </w:rPr>
        <w:t>Celmacch</w:t>
      </w:r>
      <w:proofErr w:type="spellEnd"/>
      <w:r w:rsidR="00C61380" w:rsidRPr="00B65915">
        <w:rPr>
          <w:lang w:val="cs-CZ"/>
        </w:rPr>
        <w:t xml:space="preserve"> Group </w:t>
      </w:r>
      <w:proofErr w:type="spellStart"/>
      <w:proofErr w:type="gramStart"/>
      <w:r w:rsidR="00C61380" w:rsidRPr="00B65915">
        <w:rPr>
          <w:lang w:val="cs-CZ"/>
        </w:rPr>
        <w:t>S.r.</w:t>
      </w:r>
      <w:proofErr w:type="gramEnd"/>
      <w:r w:rsidR="00C61380" w:rsidRPr="00B65915">
        <w:rPr>
          <w:lang w:val="cs-CZ"/>
        </w:rPr>
        <w:t>l</w:t>
      </w:r>
      <w:proofErr w:type="spellEnd"/>
      <w:r w:rsidR="00C61380" w:rsidRPr="00B65915">
        <w:rPr>
          <w:lang w:val="cs-CZ"/>
        </w:rPr>
        <w:t>.</w:t>
      </w:r>
    </w:p>
    <w:p w:rsidR="00B65915" w:rsidRPr="00B65915" w:rsidRDefault="00B65915" w:rsidP="00B65915">
      <w:pPr>
        <w:pStyle w:val="OdrkyNews"/>
        <w:rPr>
          <w:lang w:val="cs-CZ"/>
        </w:rPr>
      </w:pPr>
      <w:bookmarkStart w:id="2" w:name="_3znysh7" w:colFirst="0" w:colLast="0"/>
      <w:bookmarkEnd w:id="2"/>
      <w:r w:rsidRPr="00B65915">
        <w:rPr>
          <w:lang w:val="cs-CZ"/>
        </w:rPr>
        <w:t xml:space="preserve">Zaměření na rostoucí trh obalů se zvláštním důrazem na vysoce kvalitní </w:t>
      </w:r>
      <w:proofErr w:type="spellStart"/>
      <w:r w:rsidRPr="00B65915">
        <w:rPr>
          <w:lang w:val="cs-CZ"/>
        </w:rPr>
        <w:t>flexolisy</w:t>
      </w:r>
      <w:proofErr w:type="spellEnd"/>
      <w:r w:rsidRPr="00B65915">
        <w:rPr>
          <w:lang w:val="cs-CZ"/>
        </w:rPr>
        <w:t xml:space="preserve"> a rotační vysekávací stroje pro průmysl vlnité lepenky</w:t>
      </w:r>
    </w:p>
    <w:p w:rsidR="00B65915" w:rsidRPr="00B65915" w:rsidRDefault="00B65915" w:rsidP="00B65915">
      <w:pPr>
        <w:pStyle w:val="OdrkyNews"/>
        <w:rPr>
          <w:lang w:val="cs-CZ"/>
        </w:rPr>
      </w:pPr>
      <w:r w:rsidRPr="00B65915">
        <w:rPr>
          <w:lang w:val="cs-CZ"/>
        </w:rPr>
        <w:t>Jedinečné společné produktové portfolio bude v budoucnu pokrývat všechny cenové a výkonové třídy v tomto segmentu trhu</w:t>
      </w:r>
    </w:p>
    <w:p w:rsidR="00B65915" w:rsidRPr="00B65915" w:rsidRDefault="00B65915" w:rsidP="00B65915">
      <w:pPr>
        <w:pStyle w:val="OdrkyNews"/>
        <w:rPr>
          <w:lang w:val="cs-CZ"/>
        </w:rPr>
      </w:pPr>
      <w:r w:rsidRPr="00B65915">
        <w:rPr>
          <w:lang w:val="cs-CZ"/>
        </w:rPr>
        <w:t>Inovační potenciál založený na společném vývoji produktového portfolia</w:t>
      </w:r>
    </w:p>
    <w:p w:rsidR="00B65915" w:rsidRPr="00B65915" w:rsidRDefault="00B65915" w:rsidP="00B65915">
      <w:pPr>
        <w:pStyle w:val="OdrkyNews"/>
        <w:rPr>
          <w:lang w:val="cs-CZ"/>
        </w:rPr>
      </w:pPr>
      <w:r w:rsidRPr="00B65915">
        <w:rPr>
          <w:lang w:val="cs-CZ"/>
        </w:rPr>
        <w:t>Rozšíření sdílené globální prodejní a servisní sítě</w:t>
      </w:r>
    </w:p>
    <w:p w:rsidR="00784298" w:rsidRPr="00B65915" w:rsidRDefault="00B65915" w:rsidP="00B65915">
      <w:pPr>
        <w:pStyle w:val="OdrkyNews"/>
        <w:rPr>
          <w:lang w:val="cs-CZ"/>
        </w:rPr>
      </w:pPr>
      <w:proofErr w:type="spellStart"/>
      <w:r w:rsidRPr="00B65915">
        <w:rPr>
          <w:lang w:val="cs-CZ"/>
        </w:rPr>
        <w:t>Celmacch</w:t>
      </w:r>
      <w:proofErr w:type="spellEnd"/>
      <w:r w:rsidRPr="00B65915">
        <w:rPr>
          <w:lang w:val="cs-CZ"/>
        </w:rPr>
        <w:t xml:space="preserve"> bude v budoucnu fungovat pod názvem Koenig &amp; Bauer </w:t>
      </w:r>
      <w:proofErr w:type="spellStart"/>
      <w:r w:rsidRPr="00B65915">
        <w:rPr>
          <w:lang w:val="cs-CZ"/>
        </w:rPr>
        <w:t>Celmacch</w:t>
      </w:r>
      <w:proofErr w:type="spellEnd"/>
    </w:p>
    <w:p w:rsidR="00B65915" w:rsidRPr="00B65915" w:rsidRDefault="00B65915" w:rsidP="00B65915">
      <w:pPr>
        <w:rPr>
          <w:lang w:val="cs-CZ"/>
        </w:rPr>
      </w:pPr>
    </w:p>
    <w:p w:rsidR="00B65915" w:rsidRPr="00B65915" w:rsidRDefault="00C61380" w:rsidP="00202669">
      <w:pPr>
        <w:spacing w:after="120"/>
        <w:rPr>
          <w:lang w:val="cs-CZ"/>
        </w:rPr>
      </w:pPr>
      <w:proofErr w:type="spellStart"/>
      <w:r w:rsidRPr="00B65915">
        <w:rPr>
          <w:lang w:val="cs-CZ"/>
        </w:rPr>
        <w:t>Würzburg</w:t>
      </w:r>
      <w:proofErr w:type="spellEnd"/>
      <w:r w:rsidRPr="00B65915">
        <w:rPr>
          <w:lang w:val="cs-CZ"/>
        </w:rPr>
        <w:t xml:space="preserve">, </w:t>
      </w:r>
      <w:proofErr w:type="gramStart"/>
      <w:r w:rsidRPr="00B65915">
        <w:rPr>
          <w:lang w:val="cs-CZ"/>
        </w:rPr>
        <w:t>22.07.2022</w:t>
      </w:r>
      <w:proofErr w:type="gramEnd"/>
      <w:r w:rsidRPr="00B65915">
        <w:rPr>
          <w:lang w:val="cs-CZ"/>
        </w:rPr>
        <w:br/>
      </w:r>
      <w:bookmarkStart w:id="3" w:name="_cxkclgkkpc8s" w:colFirst="0" w:colLast="0"/>
      <w:bookmarkEnd w:id="3"/>
      <w:r w:rsidR="00B65915" w:rsidRPr="00B65915">
        <w:rPr>
          <w:lang w:val="cs-CZ"/>
        </w:rPr>
        <w:t xml:space="preserve">Koenig &amp; Bauer, výrobce tiskových strojů s nejširším produktovým portfoliem v oboru, a </w:t>
      </w:r>
      <w:proofErr w:type="spellStart"/>
      <w:r w:rsidR="00B65915" w:rsidRPr="00B65915">
        <w:rPr>
          <w:lang w:val="cs-CZ"/>
        </w:rPr>
        <w:t>Celmacch</w:t>
      </w:r>
      <w:proofErr w:type="spellEnd"/>
      <w:r w:rsidR="00B65915" w:rsidRPr="00B65915">
        <w:rPr>
          <w:lang w:val="cs-CZ"/>
        </w:rPr>
        <w:t xml:space="preserve"> Group </w:t>
      </w:r>
      <w:proofErr w:type="spellStart"/>
      <w:r w:rsidR="00B65915" w:rsidRPr="00B65915">
        <w:rPr>
          <w:lang w:val="cs-CZ"/>
        </w:rPr>
        <w:t>S</w:t>
      </w:r>
      <w:r w:rsidR="00B65915">
        <w:rPr>
          <w:lang w:val="cs-CZ"/>
        </w:rPr>
        <w:t>.</w:t>
      </w:r>
      <w:r w:rsidR="00B65915" w:rsidRPr="00B65915">
        <w:rPr>
          <w:lang w:val="cs-CZ"/>
        </w:rPr>
        <w:t>r</w:t>
      </w:r>
      <w:r w:rsidR="00B65915">
        <w:rPr>
          <w:lang w:val="cs-CZ"/>
        </w:rPr>
        <w:t>.</w:t>
      </w:r>
      <w:r w:rsidR="00B65915" w:rsidRPr="00B65915">
        <w:rPr>
          <w:lang w:val="cs-CZ"/>
        </w:rPr>
        <w:t>l</w:t>
      </w:r>
      <w:proofErr w:type="spellEnd"/>
      <w:r w:rsidR="00B65915">
        <w:rPr>
          <w:lang w:val="cs-CZ"/>
        </w:rPr>
        <w:t>.</w:t>
      </w:r>
      <w:r w:rsidR="00B65915" w:rsidRPr="00B65915">
        <w:rPr>
          <w:lang w:val="cs-CZ"/>
        </w:rPr>
        <w:t>, jeden z předních výrobců “</w:t>
      </w:r>
      <w:proofErr w:type="spellStart"/>
      <w:r w:rsidR="00B65915" w:rsidRPr="00B65915">
        <w:rPr>
          <w:lang w:val="cs-CZ"/>
        </w:rPr>
        <w:t>high</w:t>
      </w:r>
      <w:proofErr w:type="spellEnd"/>
      <w:r w:rsidR="00B65915" w:rsidRPr="00B65915">
        <w:rPr>
          <w:lang w:val="cs-CZ"/>
        </w:rPr>
        <w:t xml:space="preserve"> </w:t>
      </w:r>
      <w:proofErr w:type="spellStart"/>
      <w:r w:rsidR="00B65915" w:rsidRPr="00B65915">
        <w:rPr>
          <w:lang w:val="cs-CZ"/>
        </w:rPr>
        <w:t>board</w:t>
      </w:r>
      <w:proofErr w:type="spellEnd"/>
      <w:r w:rsidR="00B65915" w:rsidRPr="00B65915">
        <w:rPr>
          <w:lang w:val="cs-CZ"/>
        </w:rPr>
        <w:t xml:space="preserve"> line” flexotiskových strojů a rotačních výsekových strojů pro výrobu vlnité lepenky, podepsali smlouvu, která položila základy spolupráce na vývoji a marketingových aktivitách na rostoucím trhu vlnité lepenky. Tímto krokem Koenig &amp; Bauer pokračuje ve strategii produktového portfolia, která je součástí její firemní DNA. </w:t>
      </w:r>
      <w:proofErr w:type="spellStart"/>
      <w:r w:rsidR="00B65915" w:rsidRPr="00B65915">
        <w:rPr>
          <w:lang w:val="cs-CZ"/>
        </w:rPr>
        <w:t>Celmacch</w:t>
      </w:r>
      <w:proofErr w:type="spellEnd"/>
      <w:r w:rsidR="00B65915" w:rsidRPr="00B65915">
        <w:rPr>
          <w:lang w:val="cs-CZ"/>
        </w:rPr>
        <w:t xml:space="preserve"> bude napříště působit pod názvem Koenig &amp; Bauer </w:t>
      </w:r>
      <w:proofErr w:type="spellStart"/>
      <w:r w:rsidR="00B65915" w:rsidRPr="00B65915">
        <w:rPr>
          <w:lang w:val="cs-CZ"/>
        </w:rPr>
        <w:t>Celmacch</w:t>
      </w:r>
      <w:proofErr w:type="spellEnd"/>
      <w:r w:rsidR="00B65915" w:rsidRPr="00B65915">
        <w:rPr>
          <w:lang w:val="cs-CZ"/>
        </w:rPr>
        <w:t xml:space="preserve"> </w:t>
      </w:r>
      <w:proofErr w:type="spellStart"/>
      <w:proofErr w:type="gramStart"/>
      <w:r w:rsidR="00B65915" w:rsidRPr="00B65915">
        <w:rPr>
          <w:lang w:val="cs-CZ"/>
        </w:rPr>
        <w:t>S.r.</w:t>
      </w:r>
      <w:proofErr w:type="gramEnd"/>
      <w:r w:rsidR="00B65915" w:rsidRPr="00B65915">
        <w:rPr>
          <w:lang w:val="cs-CZ"/>
        </w:rPr>
        <w:t>l</w:t>
      </w:r>
      <w:proofErr w:type="spellEnd"/>
      <w:r w:rsidR="00B65915" w:rsidRPr="00B65915">
        <w:rPr>
          <w:lang w:val="cs-CZ"/>
        </w:rPr>
        <w:t>.</w:t>
      </w:r>
    </w:p>
    <w:p w:rsidR="00B65915" w:rsidRPr="00202669" w:rsidRDefault="00B65915" w:rsidP="00202669">
      <w:pPr>
        <w:spacing w:after="120"/>
        <w:rPr>
          <w:b/>
          <w:color w:val="002355"/>
          <w:lang w:val="cs-CZ"/>
        </w:rPr>
      </w:pPr>
      <w:r w:rsidRPr="00202669">
        <w:rPr>
          <w:b/>
          <w:color w:val="002355"/>
          <w:lang w:val="cs-CZ"/>
        </w:rPr>
        <w:t xml:space="preserve">Vlnitá lepenka: </w:t>
      </w:r>
      <w:proofErr w:type="spellStart"/>
      <w:r w:rsidRPr="00202669">
        <w:rPr>
          <w:b/>
          <w:color w:val="002355"/>
          <w:lang w:val="cs-CZ"/>
        </w:rPr>
        <w:t>Multitalent</w:t>
      </w:r>
      <w:proofErr w:type="spellEnd"/>
      <w:r w:rsidRPr="00202669">
        <w:rPr>
          <w:b/>
          <w:color w:val="002355"/>
          <w:lang w:val="cs-CZ"/>
        </w:rPr>
        <w:t xml:space="preserve"> na atraktivním trhu obalů</w:t>
      </w:r>
    </w:p>
    <w:p w:rsidR="005C4878" w:rsidRDefault="00B65915" w:rsidP="00202669">
      <w:pPr>
        <w:spacing w:after="120"/>
        <w:rPr>
          <w:lang w:val="cs-CZ"/>
        </w:rPr>
      </w:pPr>
      <w:r w:rsidRPr="00B65915">
        <w:rPr>
          <w:lang w:val="cs-CZ"/>
        </w:rPr>
        <w:t>Vlnitá lepenka nabízí bezkonkurenční všestrannost pro širokou škálu baleného zboží a představuje největší podíl na celkovém trhu z hlediska hodnoty. Vedle klasických krabic z vlnité lepenky jsou důležitými obory pro obalový průmysl různé formy sekundárních a terciárních obalů. A jejich význam díky e-</w:t>
      </w:r>
      <w:proofErr w:type="spellStart"/>
      <w:r w:rsidRPr="00B65915">
        <w:rPr>
          <w:lang w:val="cs-CZ"/>
        </w:rPr>
        <w:t>commerce</w:t>
      </w:r>
      <w:proofErr w:type="spellEnd"/>
      <w:r w:rsidRPr="00B65915">
        <w:rPr>
          <w:lang w:val="cs-CZ"/>
        </w:rPr>
        <w:t xml:space="preserve"> stále roste. Vlnitá lepenka je navíc poutavým reklamním nosičem v místě prodeje. Zároveň je šetrný k životnímu prostředí, snadno se likviduje a jde o příkladný cirkulární produkt s průměrnou kvótou recyklace 80 procent. Dr</w:t>
      </w:r>
      <w:r>
        <w:rPr>
          <w:lang w:val="cs-CZ"/>
        </w:rPr>
        <w:t>.</w:t>
      </w:r>
      <w:r w:rsidRPr="00B65915">
        <w:rPr>
          <w:lang w:val="cs-CZ"/>
        </w:rPr>
        <w:t xml:space="preserve"> Andreas </w:t>
      </w:r>
      <w:proofErr w:type="spellStart"/>
      <w:r w:rsidRPr="00B65915">
        <w:rPr>
          <w:lang w:val="cs-CZ"/>
        </w:rPr>
        <w:t>Pleßke</w:t>
      </w:r>
      <w:proofErr w:type="spellEnd"/>
      <w:r w:rsidRPr="00B65915">
        <w:rPr>
          <w:lang w:val="cs-CZ"/>
        </w:rPr>
        <w:t xml:space="preserve">, </w:t>
      </w:r>
      <w:r>
        <w:rPr>
          <w:lang w:val="cs-CZ"/>
        </w:rPr>
        <w:t>CEO</w:t>
      </w:r>
      <w:r w:rsidRPr="00B65915">
        <w:rPr>
          <w:lang w:val="cs-CZ"/>
        </w:rPr>
        <w:t xml:space="preserve"> společnosti Koenig &amp; Bauer, zdůrazňuje: „Vlnitá lepenka je v souladu se zvyšujícími se požadavky obalového průmyslu na udržitelnost, v neposlední řadě v kontextu evropské</w:t>
      </w:r>
      <w:r w:rsidR="005C4878">
        <w:rPr>
          <w:lang w:val="cs-CZ"/>
        </w:rPr>
        <w:t xml:space="preserve">ho Green </w:t>
      </w:r>
      <w:proofErr w:type="spellStart"/>
      <w:r w:rsidR="005C4878">
        <w:rPr>
          <w:lang w:val="cs-CZ"/>
        </w:rPr>
        <w:t>Deal</w:t>
      </w:r>
      <w:proofErr w:type="spellEnd"/>
      <w:r w:rsidRPr="00B65915">
        <w:rPr>
          <w:lang w:val="cs-CZ"/>
        </w:rPr>
        <w:t>, a je proto také výrazem naší strategie ‚</w:t>
      </w:r>
      <w:proofErr w:type="spellStart"/>
      <w:r w:rsidRPr="00B65915">
        <w:rPr>
          <w:lang w:val="cs-CZ"/>
        </w:rPr>
        <w:t>Exceeding</w:t>
      </w:r>
      <w:proofErr w:type="spellEnd"/>
      <w:r w:rsidRPr="00B65915">
        <w:rPr>
          <w:lang w:val="cs-CZ"/>
        </w:rPr>
        <w:t xml:space="preserve"> </w:t>
      </w:r>
      <w:proofErr w:type="spellStart"/>
      <w:r w:rsidRPr="00B65915">
        <w:rPr>
          <w:lang w:val="cs-CZ"/>
        </w:rPr>
        <w:t>Print</w:t>
      </w:r>
      <w:proofErr w:type="spellEnd"/>
      <w:r w:rsidRPr="00B65915">
        <w:rPr>
          <w:lang w:val="cs-CZ"/>
        </w:rPr>
        <w:t>‘.“</w:t>
      </w:r>
      <w:bookmarkStart w:id="4" w:name="_6jyrc5e4fmm" w:colFirst="0" w:colLast="0"/>
      <w:bookmarkEnd w:id="4"/>
    </w:p>
    <w:p w:rsidR="005C4878" w:rsidRPr="005C4878" w:rsidRDefault="005C4878" w:rsidP="00202669">
      <w:pPr>
        <w:spacing w:after="120"/>
        <w:rPr>
          <w:lang w:val="cs-CZ"/>
        </w:rPr>
      </w:pPr>
      <w:proofErr w:type="spellStart"/>
      <w:r w:rsidRPr="005C4878">
        <w:rPr>
          <w:lang w:val="cs-CZ"/>
        </w:rPr>
        <w:t>Celmacch</w:t>
      </w:r>
      <w:proofErr w:type="spellEnd"/>
      <w:r w:rsidRPr="005C4878">
        <w:rPr>
          <w:lang w:val="cs-CZ"/>
        </w:rPr>
        <w:t xml:space="preserve"> shromáždil více než 40 let zkušeností na rostoucím trhu s vlnitou lepenkou, což je segment, který Koenig &amp; Bauer zajišťuje také svými </w:t>
      </w:r>
      <w:r>
        <w:rPr>
          <w:lang w:val="cs-CZ"/>
        </w:rPr>
        <w:t>dalšími</w:t>
      </w:r>
      <w:r w:rsidRPr="005C4878">
        <w:rPr>
          <w:lang w:val="cs-CZ"/>
        </w:rPr>
        <w:t xml:space="preserve"> </w:t>
      </w:r>
      <w:r>
        <w:rPr>
          <w:lang w:val="cs-CZ"/>
        </w:rPr>
        <w:t>stroji</w:t>
      </w:r>
      <w:r w:rsidRPr="005C4878">
        <w:rPr>
          <w:lang w:val="cs-CZ"/>
        </w:rPr>
        <w:t xml:space="preserve"> CorruCUT a </w:t>
      </w:r>
      <w:proofErr w:type="spellStart"/>
      <w:r w:rsidRPr="005C4878">
        <w:rPr>
          <w:lang w:val="cs-CZ"/>
        </w:rPr>
        <w:t>CorruFLEX</w:t>
      </w:r>
      <w:proofErr w:type="spellEnd"/>
      <w:r w:rsidRPr="005C4878">
        <w:rPr>
          <w:lang w:val="cs-CZ"/>
        </w:rPr>
        <w:t xml:space="preserve">. Od znovuuvedení produktové rodiny Chroma, konkrétně v roce 2019, si </w:t>
      </w:r>
      <w:proofErr w:type="spellStart"/>
      <w:r w:rsidRPr="005C4878">
        <w:rPr>
          <w:lang w:val="cs-CZ"/>
        </w:rPr>
        <w:t>Celmacch</w:t>
      </w:r>
      <w:proofErr w:type="spellEnd"/>
      <w:r w:rsidRPr="005C4878">
        <w:rPr>
          <w:lang w:val="cs-CZ"/>
        </w:rPr>
        <w:t xml:space="preserve"> vybudoval vynikající postave</w:t>
      </w:r>
      <w:r>
        <w:rPr>
          <w:lang w:val="cs-CZ"/>
        </w:rPr>
        <w:t>ní jako vývojář a výrobce „</w:t>
      </w:r>
      <w:proofErr w:type="spellStart"/>
      <w:r>
        <w:rPr>
          <w:lang w:val="cs-CZ"/>
        </w:rPr>
        <w:t>high</w:t>
      </w:r>
      <w:proofErr w:type="spellEnd"/>
      <w:r>
        <w:rPr>
          <w:lang w:val="cs-CZ"/>
        </w:rPr>
        <w:t xml:space="preserve"> </w:t>
      </w:r>
      <w:proofErr w:type="spellStart"/>
      <w:r>
        <w:rPr>
          <w:lang w:val="cs-CZ"/>
        </w:rPr>
        <w:t>board</w:t>
      </w:r>
      <w:proofErr w:type="spellEnd"/>
      <w:r>
        <w:rPr>
          <w:lang w:val="cs-CZ"/>
        </w:rPr>
        <w:t xml:space="preserve"> line“ flexotiskových strojů</w:t>
      </w:r>
      <w:r w:rsidRPr="005C4878">
        <w:rPr>
          <w:lang w:val="cs-CZ"/>
        </w:rPr>
        <w:t xml:space="preserve"> a rotačních </w:t>
      </w:r>
      <w:r>
        <w:rPr>
          <w:lang w:val="cs-CZ"/>
        </w:rPr>
        <w:t xml:space="preserve">výsekových strojů </w:t>
      </w:r>
      <w:r w:rsidRPr="005C4878">
        <w:rPr>
          <w:lang w:val="cs-CZ"/>
        </w:rPr>
        <w:t>splňující náročné technologické požadavky a již dodává řad</w:t>
      </w:r>
      <w:r>
        <w:rPr>
          <w:lang w:val="cs-CZ"/>
        </w:rPr>
        <w:t>ě</w:t>
      </w:r>
      <w:r w:rsidRPr="005C4878">
        <w:rPr>
          <w:lang w:val="cs-CZ"/>
        </w:rPr>
        <w:t xml:space="preserve"> významných mezinárodních výrobců</w:t>
      </w:r>
      <w:r>
        <w:rPr>
          <w:lang w:val="cs-CZ"/>
        </w:rPr>
        <w:t xml:space="preserve"> obalů, </w:t>
      </w:r>
      <w:r w:rsidRPr="005C4878">
        <w:rPr>
          <w:lang w:val="cs-CZ"/>
        </w:rPr>
        <w:t xml:space="preserve">především na </w:t>
      </w:r>
      <w:r>
        <w:rPr>
          <w:lang w:val="cs-CZ"/>
        </w:rPr>
        <w:t>svých lokálních</w:t>
      </w:r>
      <w:r w:rsidRPr="005C4878">
        <w:rPr>
          <w:lang w:val="cs-CZ"/>
        </w:rPr>
        <w:t xml:space="preserve"> trzích.</w:t>
      </w:r>
    </w:p>
    <w:p w:rsidR="005C4878" w:rsidRPr="005C4878" w:rsidRDefault="005C4878" w:rsidP="00202669">
      <w:pPr>
        <w:pStyle w:val="Nadpis3"/>
        <w:spacing w:after="120"/>
        <w:rPr>
          <w:lang w:val="cs-CZ"/>
        </w:rPr>
      </w:pPr>
      <w:proofErr w:type="spellStart"/>
      <w:r w:rsidRPr="005C4878">
        <w:rPr>
          <w:b w:val="0"/>
          <w:color w:val="auto"/>
          <w:lang w:val="cs-CZ"/>
        </w:rPr>
        <w:lastRenderedPageBreak/>
        <w:t>Luca</w:t>
      </w:r>
      <w:proofErr w:type="spellEnd"/>
      <w:r w:rsidRPr="005C4878">
        <w:rPr>
          <w:b w:val="0"/>
          <w:color w:val="auto"/>
          <w:lang w:val="cs-CZ"/>
        </w:rPr>
        <w:t xml:space="preserve"> </w:t>
      </w:r>
      <w:proofErr w:type="spellStart"/>
      <w:r w:rsidRPr="005C4878">
        <w:rPr>
          <w:b w:val="0"/>
          <w:color w:val="auto"/>
          <w:lang w:val="cs-CZ"/>
        </w:rPr>
        <w:t>Celotti</w:t>
      </w:r>
      <w:proofErr w:type="spellEnd"/>
      <w:r w:rsidRPr="005C4878">
        <w:rPr>
          <w:b w:val="0"/>
          <w:color w:val="auto"/>
          <w:lang w:val="cs-CZ"/>
        </w:rPr>
        <w:t xml:space="preserve">, generální ředitel </w:t>
      </w:r>
      <w:proofErr w:type="spellStart"/>
      <w:r w:rsidRPr="005C4878">
        <w:rPr>
          <w:b w:val="0"/>
          <w:color w:val="auto"/>
          <w:lang w:val="cs-CZ"/>
        </w:rPr>
        <w:t>Celmacch</w:t>
      </w:r>
      <w:proofErr w:type="spellEnd"/>
      <w:r w:rsidRPr="005C4878">
        <w:rPr>
          <w:b w:val="0"/>
          <w:color w:val="auto"/>
          <w:lang w:val="cs-CZ"/>
        </w:rPr>
        <w:t>, dodává: „</w:t>
      </w:r>
      <w:proofErr w:type="spellStart"/>
      <w:r w:rsidRPr="005C4878">
        <w:rPr>
          <w:b w:val="0"/>
          <w:color w:val="auto"/>
          <w:lang w:val="cs-CZ"/>
        </w:rPr>
        <w:t>Celmacch</w:t>
      </w:r>
      <w:proofErr w:type="spellEnd"/>
      <w:r w:rsidRPr="005C4878">
        <w:rPr>
          <w:b w:val="0"/>
          <w:color w:val="auto"/>
          <w:lang w:val="cs-CZ"/>
        </w:rPr>
        <w:t xml:space="preserve"> hledal partnera pro dlouhodobou spolupráci a našel ho ve společnosti Koenig &amp; Bauer. </w:t>
      </w:r>
      <w:r w:rsidRPr="005C4878">
        <w:rPr>
          <w:b w:val="0"/>
          <w:color w:val="auto"/>
          <w:lang w:val="cs-CZ"/>
        </w:rPr>
        <w:t>Se současným produktovým portfoliem máme velmi dobrou pozici pro další růst.</w:t>
      </w:r>
      <w:r w:rsidRPr="005C4878">
        <w:rPr>
          <w:b w:val="0"/>
          <w:color w:val="auto"/>
          <w:lang w:val="cs-CZ"/>
        </w:rPr>
        <w:t xml:space="preserve"> Koenig &amp; Bauer nám poskytuje přístup k celosvětové prodejní a servisní síti s více než 2 000 zaměstnanci. Tato kombinace nám umožní vytvořit více mezinárodní a tudíž škálovatelnou přítomnost na trhu. Jako zakladatelská rodina chceme společně s naším novým partnerem tuto cestu aktivně utvářet a dále zvyšovat výrobní kapacity v závodě </w:t>
      </w:r>
      <w:proofErr w:type="spellStart"/>
      <w:r w:rsidRPr="005C4878">
        <w:rPr>
          <w:b w:val="0"/>
          <w:color w:val="auto"/>
          <w:lang w:val="cs-CZ"/>
        </w:rPr>
        <w:t>Desenzano</w:t>
      </w:r>
      <w:proofErr w:type="spellEnd"/>
      <w:r w:rsidRPr="005C4878">
        <w:rPr>
          <w:b w:val="0"/>
          <w:color w:val="auto"/>
          <w:lang w:val="cs-CZ"/>
        </w:rPr>
        <w:t xml:space="preserve"> </w:t>
      </w:r>
      <w:proofErr w:type="spellStart"/>
      <w:r w:rsidRPr="005C4878">
        <w:rPr>
          <w:b w:val="0"/>
          <w:color w:val="auto"/>
          <w:lang w:val="cs-CZ"/>
        </w:rPr>
        <w:t>del</w:t>
      </w:r>
      <w:proofErr w:type="spellEnd"/>
      <w:r w:rsidRPr="005C4878">
        <w:rPr>
          <w:b w:val="0"/>
          <w:color w:val="auto"/>
          <w:lang w:val="cs-CZ"/>
        </w:rPr>
        <w:t xml:space="preserve"> Garda.“</w:t>
      </w:r>
    </w:p>
    <w:p w:rsidR="005C4878" w:rsidRPr="005C4878" w:rsidRDefault="005C4878" w:rsidP="00202669">
      <w:pPr>
        <w:spacing w:after="120"/>
        <w:rPr>
          <w:b/>
          <w:color w:val="002355"/>
          <w:lang w:val="cs-CZ"/>
        </w:rPr>
      </w:pPr>
      <w:r w:rsidRPr="005C4878">
        <w:rPr>
          <w:b/>
          <w:color w:val="002355"/>
          <w:lang w:val="cs-CZ"/>
        </w:rPr>
        <w:t>Jedinečné portfolio flexotiskových strojů pro průmysl vlnité lepenky</w:t>
      </w:r>
    </w:p>
    <w:p w:rsidR="005C4878" w:rsidRPr="005C4878" w:rsidRDefault="005C4878" w:rsidP="00202669">
      <w:pPr>
        <w:spacing w:after="120"/>
        <w:rPr>
          <w:lang w:val="cs-CZ"/>
        </w:rPr>
      </w:pPr>
      <w:r w:rsidRPr="005C4878">
        <w:rPr>
          <w:lang w:val="cs-CZ"/>
        </w:rPr>
        <w:t xml:space="preserve">Řada Chroma Evo od společnosti </w:t>
      </w:r>
      <w:proofErr w:type="spellStart"/>
      <w:r w:rsidRPr="005C4878">
        <w:rPr>
          <w:lang w:val="cs-CZ"/>
        </w:rPr>
        <w:t>Celmacch</w:t>
      </w:r>
      <w:proofErr w:type="spellEnd"/>
      <w:r w:rsidRPr="005C4878">
        <w:rPr>
          <w:lang w:val="cs-CZ"/>
        </w:rPr>
        <w:t xml:space="preserve"> představuje pro podniky </w:t>
      </w:r>
      <w:r>
        <w:rPr>
          <w:lang w:val="cs-CZ"/>
        </w:rPr>
        <w:t>konkurenceschopný</w:t>
      </w:r>
      <w:r w:rsidRPr="005C4878">
        <w:rPr>
          <w:lang w:val="cs-CZ"/>
        </w:rPr>
        <w:t xml:space="preserve"> výchozí bod </w:t>
      </w:r>
      <w:r>
        <w:rPr>
          <w:lang w:val="cs-CZ"/>
        </w:rPr>
        <w:t>do světa</w:t>
      </w:r>
      <w:r w:rsidRPr="005C4878">
        <w:rPr>
          <w:lang w:val="cs-CZ"/>
        </w:rPr>
        <w:t xml:space="preserve"> modulárních rotačních </w:t>
      </w:r>
      <w:r>
        <w:rPr>
          <w:lang w:val="cs-CZ"/>
        </w:rPr>
        <w:t>výsekových</w:t>
      </w:r>
      <w:r w:rsidRPr="005C4878">
        <w:rPr>
          <w:lang w:val="cs-CZ"/>
        </w:rPr>
        <w:t xml:space="preserve"> strojů a flexotiskových strojů, zatímco modely Chroma </w:t>
      </w:r>
      <w:proofErr w:type="spellStart"/>
      <w:r w:rsidRPr="005C4878">
        <w:rPr>
          <w:lang w:val="cs-CZ"/>
        </w:rPr>
        <w:t>High</w:t>
      </w:r>
      <w:proofErr w:type="spellEnd"/>
      <w:r w:rsidRPr="005C4878">
        <w:rPr>
          <w:lang w:val="cs-CZ"/>
        </w:rPr>
        <w:t xml:space="preserve"> </w:t>
      </w:r>
      <w:proofErr w:type="spellStart"/>
      <w:r w:rsidRPr="005C4878">
        <w:rPr>
          <w:lang w:val="cs-CZ"/>
        </w:rPr>
        <w:t>Tech</w:t>
      </w:r>
      <w:proofErr w:type="spellEnd"/>
      <w:r w:rsidRPr="005C4878">
        <w:rPr>
          <w:lang w:val="cs-CZ"/>
        </w:rPr>
        <w:t xml:space="preserve"> splňují požadavky na vysokou úroveň automatizace. </w:t>
      </w:r>
      <w:r>
        <w:rPr>
          <w:lang w:val="cs-CZ"/>
        </w:rPr>
        <w:t>Stroje</w:t>
      </w:r>
      <w:r w:rsidRPr="005C4878">
        <w:rPr>
          <w:lang w:val="cs-CZ"/>
        </w:rPr>
        <w:t xml:space="preserve"> CorruCUT a </w:t>
      </w:r>
      <w:proofErr w:type="spellStart"/>
      <w:r w:rsidRPr="005C4878">
        <w:rPr>
          <w:lang w:val="cs-CZ"/>
        </w:rPr>
        <w:t>CorruFLEX</w:t>
      </w:r>
      <w:proofErr w:type="spellEnd"/>
      <w:r w:rsidRPr="005C4878">
        <w:rPr>
          <w:lang w:val="cs-CZ"/>
        </w:rPr>
        <w:t xml:space="preserve"> od společnosti Koenig &amp; Bauer představují vysoký výkon při výrobě vysekaných krabic z vlnité lepenky i potištěných </w:t>
      </w:r>
      <w:r w:rsidR="00202669">
        <w:rPr>
          <w:lang w:val="cs-CZ"/>
        </w:rPr>
        <w:t>archů</w:t>
      </w:r>
      <w:r w:rsidRPr="005C4878">
        <w:rPr>
          <w:lang w:val="cs-CZ"/>
        </w:rPr>
        <w:t xml:space="preserve"> vlnité lepenky a definují standardy z hlediska automatizace a výkonu. Existují plány na sjednocení všech různých modelů pod společným názvem produktu Chroma. Díky tomu bude Koenig &amp; Bauer </w:t>
      </w:r>
      <w:proofErr w:type="spellStart"/>
      <w:r w:rsidRPr="005C4878">
        <w:rPr>
          <w:lang w:val="cs-CZ"/>
        </w:rPr>
        <w:t>Celmacch</w:t>
      </w:r>
      <w:proofErr w:type="spellEnd"/>
      <w:r w:rsidRPr="005C4878">
        <w:rPr>
          <w:lang w:val="cs-CZ"/>
        </w:rPr>
        <w:t xml:space="preserve"> jediným dodavatelem s</w:t>
      </w:r>
      <w:r w:rsidR="00202669">
        <w:rPr>
          <w:lang w:val="cs-CZ"/>
        </w:rPr>
        <w:t xml:space="preserve">e stroji </w:t>
      </w:r>
      <w:r w:rsidRPr="005C4878">
        <w:rPr>
          <w:lang w:val="cs-CZ"/>
        </w:rPr>
        <w:t>pokrývajícími všechny cenové a výkonové třídy.</w:t>
      </w:r>
    </w:p>
    <w:p w:rsidR="005C4878" w:rsidRPr="005C4878" w:rsidRDefault="005C4878" w:rsidP="00202669">
      <w:pPr>
        <w:spacing w:after="120"/>
        <w:rPr>
          <w:lang w:val="cs-CZ"/>
        </w:rPr>
      </w:pPr>
      <w:r w:rsidRPr="005C4878">
        <w:rPr>
          <w:lang w:val="cs-CZ"/>
        </w:rPr>
        <w:t>„Přišli jsme na trh pro přímý post-</w:t>
      </w:r>
      <w:proofErr w:type="spellStart"/>
      <w:r w:rsidR="00202669">
        <w:rPr>
          <w:lang w:val="cs-CZ"/>
        </w:rPr>
        <w:t>print</w:t>
      </w:r>
      <w:proofErr w:type="spellEnd"/>
      <w:r w:rsidRPr="005C4878">
        <w:rPr>
          <w:lang w:val="cs-CZ"/>
        </w:rPr>
        <w:t xml:space="preserve"> na vlnitou lepenku. Partnerství se společností </w:t>
      </w:r>
      <w:proofErr w:type="spellStart"/>
      <w:r w:rsidRPr="005C4878">
        <w:rPr>
          <w:lang w:val="cs-CZ"/>
        </w:rPr>
        <w:t>Celmacch</w:t>
      </w:r>
      <w:proofErr w:type="spellEnd"/>
      <w:r w:rsidRPr="005C4878">
        <w:rPr>
          <w:lang w:val="cs-CZ"/>
        </w:rPr>
        <w:t xml:space="preserve"> nám umožní pokračovat v podpoře inovací v tomto segmentu a dále posilovat naši pozici na trhu,“ říká člen představenstva Koenig &amp; Bauer </w:t>
      </w:r>
      <w:proofErr w:type="spellStart"/>
      <w:r w:rsidRPr="005C4878">
        <w:rPr>
          <w:lang w:val="cs-CZ"/>
        </w:rPr>
        <w:t>Christoph</w:t>
      </w:r>
      <w:proofErr w:type="spellEnd"/>
      <w:r w:rsidRPr="005C4878">
        <w:rPr>
          <w:lang w:val="cs-CZ"/>
        </w:rPr>
        <w:t xml:space="preserve"> Müller.</w:t>
      </w:r>
    </w:p>
    <w:p w:rsidR="005C4878" w:rsidRPr="005C4878" w:rsidRDefault="005C4878" w:rsidP="00202669">
      <w:pPr>
        <w:spacing w:after="120"/>
        <w:rPr>
          <w:lang w:val="cs-CZ"/>
        </w:rPr>
      </w:pPr>
      <w:r w:rsidRPr="005C4878">
        <w:rPr>
          <w:lang w:val="cs-CZ"/>
        </w:rPr>
        <w:t>Dr</w:t>
      </w:r>
      <w:r w:rsidR="00202669">
        <w:rPr>
          <w:lang w:val="cs-CZ"/>
        </w:rPr>
        <w:t>.</w:t>
      </w:r>
      <w:r w:rsidRPr="005C4878">
        <w:rPr>
          <w:lang w:val="cs-CZ"/>
        </w:rPr>
        <w:t xml:space="preserve"> </w:t>
      </w:r>
      <w:proofErr w:type="spellStart"/>
      <w:r w:rsidRPr="005C4878">
        <w:rPr>
          <w:lang w:val="cs-CZ"/>
        </w:rPr>
        <w:t>Stephen</w:t>
      </w:r>
      <w:proofErr w:type="spellEnd"/>
      <w:r w:rsidRPr="005C4878">
        <w:rPr>
          <w:lang w:val="cs-CZ"/>
        </w:rPr>
        <w:t xml:space="preserve"> </w:t>
      </w:r>
      <w:proofErr w:type="spellStart"/>
      <w:r w:rsidRPr="005C4878">
        <w:rPr>
          <w:lang w:val="cs-CZ"/>
        </w:rPr>
        <w:t>Kimmich</w:t>
      </w:r>
      <w:proofErr w:type="spellEnd"/>
      <w:r w:rsidRPr="005C4878">
        <w:rPr>
          <w:lang w:val="cs-CZ"/>
        </w:rPr>
        <w:t xml:space="preserve">, </w:t>
      </w:r>
      <w:r w:rsidR="00202669">
        <w:rPr>
          <w:lang w:val="cs-CZ"/>
        </w:rPr>
        <w:t>CFO společnosti</w:t>
      </w:r>
      <w:r w:rsidRPr="005C4878">
        <w:rPr>
          <w:lang w:val="cs-CZ"/>
        </w:rPr>
        <w:t xml:space="preserve"> Koenig &amp; Bauer, vysvětluje: „Od počátku 90. let si Koenig &amp; Bauer svými akvizicemi buduje silnou pozici na rostoucím trhu obalů. Jsem přesvědčen, že naše dvě společnosti se odborně skvěle doplňují. Naše partnerská spolupráce je nejlepším předpokladem pro úspěšné rozšíření našeho společného podnikání na trhu vlnité lepenky.“</w:t>
      </w:r>
    </w:p>
    <w:p w:rsidR="00202669" w:rsidRDefault="00202669" w:rsidP="00202669">
      <w:pPr>
        <w:pStyle w:val="Nadpis4"/>
        <w:spacing w:after="120"/>
        <w:rPr>
          <w:b w:val="0"/>
          <w:color w:val="auto"/>
          <w:lang w:val="cs-CZ"/>
        </w:rPr>
      </w:pPr>
      <w:bookmarkStart w:id="5" w:name="_2et92p0" w:colFirst="0" w:colLast="0"/>
      <w:bookmarkEnd w:id="5"/>
      <w:r w:rsidRPr="00202669">
        <w:rPr>
          <w:b w:val="0"/>
          <w:color w:val="auto"/>
          <w:lang w:val="cs-CZ"/>
        </w:rPr>
        <w:t xml:space="preserve">Kanceláře Koenig &amp; Bauer </w:t>
      </w:r>
      <w:proofErr w:type="spellStart"/>
      <w:r w:rsidRPr="00202669">
        <w:rPr>
          <w:b w:val="0"/>
          <w:color w:val="auto"/>
          <w:lang w:val="cs-CZ"/>
        </w:rPr>
        <w:t>Celmacch</w:t>
      </w:r>
      <w:proofErr w:type="spellEnd"/>
      <w:r w:rsidRPr="00202669">
        <w:rPr>
          <w:b w:val="0"/>
          <w:color w:val="auto"/>
          <w:lang w:val="cs-CZ"/>
        </w:rPr>
        <w:t xml:space="preserve"> a jeho cca. 50 zaměstnanců</w:t>
      </w:r>
      <w:r w:rsidRPr="00202669">
        <w:rPr>
          <w:b w:val="0"/>
          <w:color w:val="auto"/>
          <w:lang w:val="cs-CZ"/>
        </w:rPr>
        <w:t xml:space="preserve"> </w:t>
      </w:r>
      <w:r w:rsidRPr="00202669">
        <w:rPr>
          <w:b w:val="0"/>
          <w:color w:val="auto"/>
          <w:lang w:val="cs-CZ"/>
        </w:rPr>
        <w:t>zůstane</w:t>
      </w:r>
      <w:r w:rsidRPr="00202669">
        <w:rPr>
          <w:b w:val="0"/>
          <w:color w:val="auto"/>
          <w:lang w:val="cs-CZ"/>
        </w:rPr>
        <w:t xml:space="preserve"> </w:t>
      </w:r>
      <w:r>
        <w:rPr>
          <w:b w:val="0"/>
          <w:color w:val="auto"/>
          <w:lang w:val="cs-CZ"/>
        </w:rPr>
        <w:t>v</w:t>
      </w:r>
      <w:r w:rsidRPr="00202669">
        <w:rPr>
          <w:b w:val="0"/>
          <w:color w:val="auto"/>
          <w:lang w:val="cs-CZ"/>
        </w:rPr>
        <w:t xml:space="preserve"> italském </w:t>
      </w:r>
      <w:proofErr w:type="spellStart"/>
      <w:r w:rsidRPr="00202669">
        <w:rPr>
          <w:b w:val="0"/>
          <w:color w:val="auto"/>
          <w:lang w:val="cs-CZ"/>
        </w:rPr>
        <w:t>Desenzanu</w:t>
      </w:r>
      <w:proofErr w:type="spellEnd"/>
      <w:r>
        <w:rPr>
          <w:b w:val="0"/>
          <w:color w:val="auto"/>
          <w:lang w:val="cs-CZ"/>
        </w:rPr>
        <w:t xml:space="preserve">. </w:t>
      </w:r>
      <w:proofErr w:type="spellStart"/>
      <w:r w:rsidRPr="00202669">
        <w:rPr>
          <w:b w:val="0"/>
          <w:color w:val="auto"/>
          <w:lang w:val="cs-CZ"/>
        </w:rPr>
        <w:t>Celmacch</w:t>
      </w:r>
      <w:proofErr w:type="spellEnd"/>
      <w:r w:rsidRPr="00202669">
        <w:rPr>
          <w:b w:val="0"/>
          <w:color w:val="auto"/>
          <w:lang w:val="cs-CZ"/>
        </w:rPr>
        <w:t xml:space="preserve"> Group je finan</w:t>
      </w:r>
      <w:r>
        <w:rPr>
          <w:b w:val="0"/>
          <w:color w:val="auto"/>
          <w:lang w:val="cs-CZ"/>
        </w:rPr>
        <w:t xml:space="preserve">čně zdravá společnost a od opětovného </w:t>
      </w:r>
      <w:r w:rsidRPr="00202669">
        <w:rPr>
          <w:b w:val="0"/>
          <w:color w:val="auto"/>
          <w:lang w:val="cs-CZ"/>
        </w:rPr>
        <w:t xml:space="preserve">uvedení produktu </w:t>
      </w:r>
      <w:r>
        <w:rPr>
          <w:b w:val="0"/>
          <w:color w:val="auto"/>
          <w:lang w:val="cs-CZ"/>
        </w:rPr>
        <w:t xml:space="preserve">na trh </w:t>
      </w:r>
      <w:r w:rsidRPr="00202669">
        <w:rPr>
          <w:b w:val="0"/>
          <w:color w:val="auto"/>
          <w:lang w:val="cs-CZ"/>
        </w:rPr>
        <w:t>v roce 2019 zvýšila svůj obrat na přibližně 20 milionů EUR. V první fázi partnerství bude kladen důraz na společné prodejní a servisní aktivity, d</w:t>
      </w:r>
      <w:r>
        <w:rPr>
          <w:b w:val="0"/>
          <w:color w:val="auto"/>
          <w:lang w:val="cs-CZ"/>
        </w:rPr>
        <w:t>alší vývoj produktů a expanzi</w:t>
      </w:r>
      <w:r w:rsidRPr="00202669">
        <w:rPr>
          <w:b w:val="0"/>
          <w:color w:val="auto"/>
          <w:lang w:val="cs-CZ"/>
        </w:rPr>
        <w:t xml:space="preserve"> montážních kapacit společnosti. Koenig &amp; Bauer si zajistil opce na postupné navyšování svého podílu v </w:t>
      </w:r>
      <w:proofErr w:type="spellStart"/>
      <w:r w:rsidRPr="00202669">
        <w:rPr>
          <w:b w:val="0"/>
          <w:color w:val="auto"/>
          <w:lang w:val="cs-CZ"/>
        </w:rPr>
        <w:t>Celmacch</w:t>
      </w:r>
      <w:proofErr w:type="spellEnd"/>
      <w:r w:rsidRPr="00202669">
        <w:rPr>
          <w:b w:val="0"/>
          <w:color w:val="auto"/>
          <w:lang w:val="cs-CZ"/>
        </w:rPr>
        <w:t xml:space="preserve"> Group </w:t>
      </w:r>
      <w:proofErr w:type="spellStart"/>
      <w:proofErr w:type="gramStart"/>
      <w:r w:rsidRPr="00202669">
        <w:rPr>
          <w:b w:val="0"/>
          <w:color w:val="auto"/>
          <w:lang w:val="cs-CZ"/>
        </w:rPr>
        <w:t>S.r.</w:t>
      </w:r>
      <w:proofErr w:type="gramEnd"/>
      <w:r w:rsidRPr="00202669">
        <w:rPr>
          <w:b w:val="0"/>
          <w:color w:val="auto"/>
          <w:lang w:val="cs-CZ"/>
        </w:rPr>
        <w:t>l</w:t>
      </w:r>
      <w:proofErr w:type="spellEnd"/>
      <w:r w:rsidRPr="00202669">
        <w:rPr>
          <w:b w:val="0"/>
          <w:color w:val="auto"/>
          <w:lang w:val="cs-CZ"/>
        </w:rPr>
        <w:t xml:space="preserve">. </w:t>
      </w:r>
      <w:r>
        <w:rPr>
          <w:b w:val="0"/>
          <w:color w:val="auto"/>
          <w:lang w:val="cs-CZ"/>
        </w:rPr>
        <w:t>nad</w:t>
      </w:r>
      <w:r w:rsidRPr="00202669">
        <w:rPr>
          <w:b w:val="0"/>
          <w:color w:val="auto"/>
          <w:lang w:val="cs-CZ"/>
        </w:rPr>
        <w:t xml:space="preserve"> původních 49 procent.</w:t>
      </w:r>
    </w:p>
    <w:p w:rsidR="00202669" w:rsidRPr="00202669" w:rsidRDefault="00202669" w:rsidP="00202669">
      <w:pPr>
        <w:pStyle w:val="Nadpis4"/>
        <w:spacing w:after="120"/>
        <w:rPr>
          <w:b w:val="0"/>
          <w:color w:val="auto"/>
          <w:lang w:val="cs-CZ"/>
        </w:rPr>
      </w:pPr>
      <w:r w:rsidRPr="00202669">
        <w:rPr>
          <w:b w:val="0"/>
          <w:color w:val="auto"/>
          <w:lang w:val="cs-CZ"/>
        </w:rPr>
        <w:t xml:space="preserve">Nabytí akcií společnosti </w:t>
      </w:r>
      <w:proofErr w:type="spellStart"/>
      <w:r w:rsidRPr="00202669">
        <w:rPr>
          <w:b w:val="0"/>
          <w:color w:val="auto"/>
          <w:lang w:val="cs-CZ"/>
        </w:rPr>
        <w:t>Celmacch</w:t>
      </w:r>
      <w:proofErr w:type="spellEnd"/>
      <w:r w:rsidRPr="00202669">
        <w:rPr>
          <w:b w:val="0"/>
          <w:color w:val="auto"/>
          <w:lang w:val="cs-CZ"/>
        </w:rPr>
        <w:t xml:space="preserve"> Group </w:t>
      </w:r>
      <w:proofErr w:type="spellStart"/>
      <w:proofErr w:type="gramStart"/>
      <w:r w:rsidRPr="00202669">
        <w:rPr>
          <w:b w:val="0"/>
          <w:color w:val="auto"/>
          <w:lang w:val="cs-CZ"/>
        </w:rPr>
        <w:t>S.r.</w:t>
      </w:r>
      <w:proofErr w:type="gramEnd"/>
      <w:r w:rsidRPr="00202669">
        <w:rPr>
          <w:b w:val="0"/>
          <w:color w:val="auto"/>
          <w:lang w:val="cs-CZ"/>
        </w:rPr>
        <w:t>l</w:t>
      </w:r>
      <w:proofErr w:type="spellEnd"/>
      <w:r w:rsidRPr="00202669">
        <w:rPr>
          <w:b w:val="0"/>
          <w:color w:val="auto"/>
          <w:lang w:val="cs-CZ"/>
        </w:rPr>
        <w:t>. nadále podléhá oficiálnímu schválení italskými orgány, které dohlížejí na přímé zahraniční investice. Strany se dohodly, že nebudou zveřejňovat další podrobnosti transakce. Konečné uzavření se očekává v září 2022.</w:t>
      </w:r>
    </w:p>
    <w:p w:rsidR="00202669" w:rsidRDefault="00202669" w:rsidP="00202669">
      <w:pPr>
        <w:pStyle w:val="Nadpis4"/>
        <w:spacing w:after="120"/>
        <w:rPr>
          <w:b w:val="0"/>
          <w:color w:val="auto"/>
        </w:rPr>
      </w:pPr>
    </w:p>
    <w:p w:rsidR="00784298" w:rsidRPr="00C61380" w:rsidRDefault="00202669" w:rsidP="00202669">
      <w:pPr>
        <w:pStyle w:val="Nadpis4"/>
        <w:spacing w:after="120"/>
        <w:rPr>
          <w:color w:val="002355"/>
        </w:rPr>
      </w:pPr>
      <w:proofErr w:type="spellStart"/>
      <w:r w:rsidRPr="00C61380">
        <w:rPr>
          <w:color w:val="002355"/>
        </w:rPr>
        <w:t>Foto</w:t>
      </w:r>
      <w:proofErr w:type="spellEnd"/>
      <w:r w:rsidR="00C61380" w:rsidRPr="00C61380">
        <w:rPr>
          <w:color w:val="002355"/>
        </w:rPr>
        <w:t>:</w:t>
      </w:r>
    </w:p>
    <w:p w:rsidR="00784298" w:rsidRDefault="00202669">
      <w:proofErr w:type="spellStart"/>
      <w:r w:rsidRPr="00202669">
        <w:t>Celmacch</w:t>
      </w:r>
      <w:proofErr w:type="spellEnd"/>
      <w:r w:rsidRPr="00202669">
        <w:t xml:space="preserve"> </w:t>
      </w:r>
      <w:proofErr w:type="spellStart"/>
      <w:r w:rsidRPr="00202669">
        <w:t>bude</w:t>
      </w:r>
      <w:proofErr w:type="spellEnd"/>
      <w:r w:rsidRPr="00202669">
        <w:t xml:space="preserve"> </w:t>
      </w:r>
      <w:proofErr w:type="spellStart"/>
      <w:r w:rsidRPr="00202669">
        <w:t>působit</w:t>
      </w:r>
      <w:proofErr w:type="spellEnd"/>
      <w:r w:rsidRPr="00202669">
        <w:t xml:space="preserve"> pod </w:t>
      </w:r>
      <w:proofErr w:type="spellStart"/>
      <w:r w:rsidRPr="00202669">
        <w:t>názvem</w:t>
      </w:r>
      <w:proofErr w:type="spellEnd"/>
      <w:r w:rsidRPr="00202669">
        <w:t xml:space="preserve"> Koenig &amp; Bauer </w:t>
      </w:r>
      <w:proofErr w:type="spellStart"/>
      <w:r w:rsidRPr="00202669">
        <w:t>Celmacch</w:t>
      </w:r>
      <w:proofErr w:type="spellEnd"/>
      <w:r w:rsidRPr="00202669">
        <w:t xml:space="preserve"> </w:t>
      </w:r>
      <w:proofErr w:type="spellStart"/>
      <w:r w:rsidRPr="00202669">
        <w:t>poté</w:t>
      </w:r>
      <w:proofErr w:type="spellEnd"/>
      <w:r w:rsidRPr="00202669">
        <w:t xml:space="preserve">, co </w:t>
      </w:r>
      <w:proofErr w:type="spellStart"/>
      <w:r>
        <w:t>společnost</w:t>
      </w:r>
      <w:proofErr w:type="spellEnd"/>
      <w:r>
        <w:t xml:space="preserve"> </w:t>
      </w:r>
      <w:r w:rsidRPr="00202669">
        <w:t xml:space="preserve">Koenig &amp; Bauer </w:t>
      </w:r>
      <w:proofErr w:type="spellStart"/>
      <w:r w:rsidRPr="00202669">
        <w:t>získal</w:t>
      </w:r>
      <w:r>
        <w:t>a</w:t>
      </w:r>
      <w:proofErr w:type="spellEnd"/>
      <w:r w:rsidRPr="00202669">
        <w:t xml:space="preserve"> 49procentní </w:t>
      </w:r>
      <w:proofErr w:type="spellStart"/>
      <w:r w:rsidRPr="00202669">
        <w:t>podíl</w:t>
      </w:r>
      <w:proofErr w:type="spellEnd"/>
      <w:r w:rsidRPr="00202669">
        <w:t>.</w:t>
      </w:r>
    </w:p>
    <w:p w:rsidR="00784298" w:rsidRPr="00C61380" w:rsidRDefault="00202669">
      <w:pPr>
        <w:pStyle w:val="Nadpis4"/>
        <w:rPr>
          <w:color w:val="002355"/>
          <w:lang w:val="de-DE"/>
        </w:rPr>
      </w:pPr>
      <w:bookmarkStart w:id="6" w:name="_qdlecb9g5rs0" w:colFirst="0" w:colLast="0"/>
      <w:bookmarkEnd w:id="6"/>
      <w:proofErr w:type="spellStart"/>
      <w:r w:rsidRPr="00C61380">
        <w:rPr>
          <w:color w:val="002355"/>
          <w:lang w:val="de-DE"/>
        </w:rPr>
        <w:t>Kontaktní</w:t>
      </w:r>
      <w:proofErr w:type="spellEnd"/>
      <w:r w:rsidRPr="00C61380">
        <w:rPr>
          <w:color w:val="002355"/>
          <w:lang w:val="de-DE"/>
        </w:rPr>
        <w:t xml:space="preserve"> </w:t>
      </w:r>
      <w:proofErr w:type="spellStart"/>
      <w:r w:rsidRPr="00C61380">
        <w:rPr>
          <w:color w:val="002355"/>
          <w:lang w:val="de-DE"/>
        </w:rPr>
        <w:t>osoba</w:t>
      </w:r>
      <w:proofErr w:type="spellEnd"/>
      <w:r w:rsidRPr="00C61380">
        <w:rPr>
          <w:color w:val="002355"/>
          <w:lang w:val="de-DE"/>
        </w:rPr>
        <w:t xml:space="preserve"> pro </w:t>
      </w:r>
      <w:proofErr w:type="spellStart"/>
      <w:r w:rsidRPr="00C61380">
        <w:rPr>
          <w:color w:val="002355"/>
          <w:lang w:val="de-DE"/>
        </w:rPr>
        <w:t>tisk</w:t>
      </w:r>
      <w:proofErr w:type="spellEnd"/>
    </w:p>
    <w:p w:rsidR="00784298" w:rsidRPr="00B65915" w:rsidRDefault="00C61380">
      <w:pPr>
        <w:rPr>
          <w:lang w:val="de-DE"/>
        </w:rPr>
      </w:pPr>
      <w:r w:rsidRPr="00B65915">
        <w:rPr>
          <w:lang w:val="de-DE"/>
        </w:rPr>
        <w:t>Koenig &amp; Bauer AG</w:t>
      </w:r>
      <w:r w:rsidRPr="00B65915">
        <w:rPr>
          <w:lang w:val="de-DE"/>
        </w:rPr>
        <w:br/>
        <w:t>Dag</w:t>
      </w:r>
      <w:r w:rsidRPr="00B65915">
        <w:rPr>
          <w:lang w:val="de-DE"/>
        </w:rPr>
        <w:t>mar Ringel</w:t>
      </w:r>
      <w:r w:rsidRPr="00B65915">
        <w:rPr>
          <w:lang w:val="de-DE"/>
        </w:rPr>
        <w:br/>
        <w:t>T +49 931 909-6756</w:t>
      </w:r>
      <w:r w:rsidRPr="00B65915">
        <w:rPr>
          <w:lang w:val="de-DE"/>
        </w:rPr>
        <w:br/>
      </w:r>
      <w:hyperlink r:id="rId7">
        <w:r w:rsidRPr="00B65915">
          <w:rPr>
            <w:color w:val="0000FF"/>
            <w:u w:val="single"/>
            <w:lang w:val="de-DE"/>
          </w:rPr>
          <w:t>dagmar.ringel@koenig-bauer.com</w:t>
        </w:r>
      </w:hyperlink>
    </w:p>
    <w:p w:rsidR="00784298" w:rsidRPr="00B65915" w:rsidRDefault="00784298">
      <w:pPr>
        <w:rPr>
          <w:lang w:val="de-DE"/>
        </w:rPr>
      </w:pPr>
    </w:p>
    <w:p w:rsidR="00A21A14" w:rsidRPr="00C61380" w:rsidRDefault="00A21A14" w:rsidP="00A21A14">
      <w:pPr>
        <w:keepNext/>
        <w:keepLines/>
        <w:spacing w:after="0"/>
        <w:outlineLvl w:val="3"/>
        <w:rPr>
          <w:b/>
          <w:color w:val="002355"/>
          <w:lang w:val="cs-CZ" w:eastAsia="de-DE"/>
        </w:rPr>
      </w:pPr>
      <w:bookmarkStart w:id="7" w:name="_e7815bcypn9p" w:colFirst="0" w:colLast="0"/>
      <w:bookmarkEnd w:id="7"/>
      <w:r w:rsidRPr="00C61380">
        <w:rPr>
          <w:b/>
          <w:color w:val="002355"/>
          <w:lang w:val="cs-CZ" w:eastAsia="de-DE"/>
        </w:rPr>
        <w:lastRenderedPageBreak/>
        <w:t>O společnosti Koenig &amp; Bauer</w:t>
      </w:r>
    </w:p>
    <w:p w:rsidR="00C61380" w:rsidRPr="00C61380" w:rsidRDefault="00A21A14">
      <w:pPr>
        <w:rPr>
          <w:color w:val="222222"/>
          <w:lang w:val="cs-CZ"/>
        </w:rPr>
      </w:pPr>
      <w:r w:rsidRPr="00C61380">
        <w:rPr>
          <w:color w:val="222222"/>
          <w:lang w:val="cs-CZ"/>
        </w:rPr>
        <w:t xml:space="preserve">Koenig &amp; Bauer je celosvětově působící výrobce tiskových strojů se sídlem ve </w:t>
      </w:r>
      <w:proofErr w:type="spellStart"/>
      <w:r w:rsidRPr="00C61380">
        <w:rPr>
          <w:color w:val="222222"/>
          <w:lang w:val="cs-CZ"/>
        </w:rPr>
        <w:t>Würzburgu</w:t>
      </w:r>
      <w:proofErr w:type="spellEnd"/>
      <w:r w:rsidRPr="00C61380">
        <w:rPr>
          <w:color w:val="222222"/>
          <w:lang w:val="cs-CZ"/>
        </w:rPr>
        <w:t xml:space="preserve"> (Německo). Dodává stroje a softwarová řešení pokrývající celý proces tisku, dokončování a zpracování, se zvláštním zaměřením na obaly. Stroje od Koenig &amp; Bauer dokážou tisknout prakticky na všechny podklady – portfolio sahá od bankovek </w:t>
      </w:r>
      <w:r w:rsidR="00C61380" w:rsidRPr="00C61380">
        <w:rPr>
          <w:color w:val="222222"/>
          <w:lang w:val="cs-CZ"/>
        </w:rPr>
        <w:t>přes</w:t>
      </w:r>
      <w:r w:rsidRPr="00C61380">
        <w:rPr>
          <w:color w:val="222222"/>
          <w:lang w:val="cs-CZ"/>
        </w:rPr>
        <w:t xml:space="preserve"> </w:t>
      </w:r>
      <w:r w:rsidR="00C61380" w:rsidRPr="00C61380">
        <w:rPr>
          <w:color w:val="222222"/>
          <w:lang w:val="cs-CZ"/>
        </w:rPr>
        <w:t>karton</w:t>
      </w:r>
      <w:r w:rsidRPr="00C61380">
        <w:rPr>
          <w:color w:val="222222"/>
          <w:lang w:val="cs-CZ"/>
        </w:rPr>
        <w:t>, vln</w:t>
      </w:r>
      <w:bookmarkStart w:id="8" w:name="_GoBack"/>
      <w:bookmarkEnd w:id="8"/>
      <w:r w:rsidRPr="00C61380">
        <w:rPr>
          <w:color w:val="222222"/>
          <w:lang w:val="cs-CZ"/>
        </w:rPr>
        <w:t xml:space="preserve">itou lepenku, </w:t>
      </w:r>
      <w:r w:rsidR="00C61380" w:rsidRPr="00C61380">
        <w:rPr>
          <w:color w:val="222222"/>
          <w:lang w:val="cs-CZ"/>
        </w:rPr>
        <w:t>fólie</w:t>
      </w:r>
      <w:r w:rsidRPr="00C61380">
        <w:rPr>
          <w:color w:val="222222"/>
          <w:lang w:val="cs-CZ"/>
        </w:rPr>
        <w:t>, kovové a skleněné obaly</w:t>
      </w:r>
      <w:r w:rsidR="00C61380" w:rsidRPr="00C61380">
        <w:rPr>
          <w:color w:val="222222"/>
          <w:lang w:val="cs-CZ"/>
        </w:rPr>
        <w:t xml:space="preserve"> až po</w:t>
      </w:r>
      <w:r w:rsidRPr="00C61380">
        <w:rPr>
          <w:color w:val="222222"/>
          <w:lang w:val="cs-CZ"/>
        </w:rPr>
        <w:t xml:space="preserve"> knih</w:t>
      </w:r>
      <w:r w:rsidR="00C61380" w:rsidRPr="00C61380">
        <w:rPr>
          <w:color w:val="222222"/>
          <w:lang w:val="cs-CZ"/>
        </w:rPr>
        <w:t>y</w:t>
      </w:r>
      <w:r w:rsidRPr="00C61380">
        <w:rPr>
          <w:color w:val="222222"/>
          <w:lang w:val="cs-CZ"/>
        </w:rPr>
        <w:t>, displej</w:t>
      </w:r>
      <w:r w:rsidR="00C61380" w:rsidRPr="00C61380">
        <w:rPr>
          <w:color w:val="222222"/>
          <w:lang w:val="cs-CZ"/>
        </w:rPr>
        <w:t>e, kódování, dekor</w:t>
      </w:r>
      <w:r w:rsidRPr="00C61380">
        <w:rPr>
          <w:color w:val="222222"/>
          <w:lang w:val="cs-CZ"/>
        </w:rPr>
        <w:t>, časopis</w:t>
      </w:r>
      <w:r w:rsidR="00C61380" w:rsidRPr="00C61380">
        <w:rPr>
          <w:color w:val="222222"/>
          <w:lang w:val="cs-CZ"/>
        </w:rPr>
        <w:t>y</w:t>
      </w:r>
      <w:r w:rsidRPr="00C61380">
        <w:rPr>
          <w:color w:val="222222"/>
          <w:lang w:val="cs-CZ"/>
        </w:rPr>
        <w:t>, reklam</w:t>
      </w:r>
      <w:r w:rsidR="00C61380" w:rsidRPr="00C61380">
        <w:rPr>
          <w:color w:val="222222"/>
          <w:lang w:val="cs-CZ"/>
        </w:rPr>
        <w:t>u</w:t>
      </w:r>
      <w:r w:rsidRPr="00C61380">
        <w:rPr>
          <w:color w:val="222222"/>
          <w:lang w:val="cs-CZ"/>
        </w:rPr>
        <w:t xml:space="preserve"> a novin</w:t>
      </w:r>
      <w:r w:rsidR="00C61380" w:rsidRPr="00C61380">
        <w:rPr>
          <w:color w:val="222222"/>
          <w:lang w:val="cs-CZ"/>
        </w:rPr>
        <w:t>y</w:t>
      </w:r>
      <w:r w:rsidRPr="00C61380">
        <w:rPr>
          <w:color w:val="222222"/>
          <w:lang w:val="cs-CZ"/>
        </w:rPr>
        <w:t>. S historií přesahující více než 200 let je Koenig &amp; Bauer nejstarším výrobcem tiskových strojů na světě a dnes je doma prakticky ve všech tiskových procesech. Dohromady společnosti skupiny čítají celkem asi 5 400 zaměstnanců. Koenig &amp; Bauer provozuje výrobní závody na deseti místech v Evropě spolu s globální prodejní a servisní sítí. Ve finančním roce 2021 činily roční tržby 1,116 miliardy eur.</w:t>
      </w:r>
    </w:p>
    <w:p w:rsidR="00784298" w:rsidRPr="00C61380" w:rsidRDefault="00C61380">
      <w:pPr>
        <w:rPr>
          <w:lang w:val="cs-CZ"/>
        </w:rPr>
      </w:pPr>
      <w:r w:rsidRPr="00C61380">
        <w:rPr>
          <w:lang w:val="cs-CZ"/>
        </w:rPr>
        <w:t>Více informací naleznete na</w:t>
      </w:r>
      <w:r w:rsidRPr="00C61380">
        <w:rPr>
          <w:lang w:val="cs-CZ"/>
        </w:rPr>
        <w:t xml:space="preserve"> </w:t>
      </w:r>
      <w:hyperlink r:id="rId8">
        <w:r w:rsidRPr="00C61380">
          <w:rPr>
            <w:color w:val="1155CC"/>
            <w:u w:val="single"/>
            <w:lang w:val="cs-CZ"/>
          </w:rPr>
          <w:t>www.koenig-bauer.com</w:t>
        </w:r>
      </w:hyperlink>
    </w:p>
    <w:p w:rsidR="00784298" w:rsidRPr="00C61380" w:rsidRDefault="00784298">
      <w:pPr>
        <w:rPr>
          <w:lang w:val="cs-CZ"/>
        </w:rPr>
      </w:pPr>
    </w:p>
    <w:p w:rsidR="00784298" w:rsidRPr="00A21A14" w:rsidRDefault="00784298">
      <w:pPr>
        <w:rPr>
          <w:lang w:val="cs-CZ"/>
        </w:rPr>
      </w:pPr>
    </w:p>
    <w:p w:rsidR="00784298" w:rsidRPr="00A21A14" w:rsidRDefault="00784298">
      <w:pPr>
        <w:rPr>
          <w:lang w:val="cs-CZ"/>
        </w:rPr>
      </w:pPr>
    </w:p>
    <w:sectPr w:rsidR="00784298" w:rsidRPr="00A21A14">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1380">
      <w:pPr>
        <w:spacing w:after="0" w:line="240" w:lineRule="auto"/>
      </w:pPr>
      <w:r>
        <w:separator/>
      </w:r>
    </w:p>
  </w:endnote>
  <w:endnote w:type="continuationSeparator" w:id="0">
    <w:p w:rsidR="00000000" w:rsidRDefault="00C6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98" w:rsidRDefault="00784298">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98" w:rsidRPr="00C61380" w:rsidRDefault="00784298">
    <w:pPr>
      <w:widowControl w:val="0"/>
      <w:pBdr>
        <w:top w:val="nil"/>
        <w:left w:val="nil"/>
        <w:bottom w:val="nil"/>
        <w:right w:val="nil"/>
        <w:between w:val="nil"/>
      </w:pBdr>
      <w:spacing w:after="0"/>
      <w:rPr>
        <w:color w:val="000000"/>
        <w:sz w:val="14"/>
        <w:szCs w:val="14"/>
        <w:lang w:val="cs-CZ"/>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784298" w:rsidRPr="00C61380">
      <w:tc>
        <w:tcPr>
          <w:tcW w:w="4530" w:type="dxa"/>
        </w:tcPr>
        <w:p w:rsidR="00784298" w:rsidRPr="00C61380" w:rsidRDefault="00784298">
          <w:pPr>
            <w:pBdr>
              <w:top w:val="nil"/>
              <w:left w:val="nil"/>
              <w:bottom w:val="nil"/>
              <w:right w:val="nil"/>
              <w:between w:val="nil"/>
            </w:pBdr>
            <w:tabs>
              <w:tab w:val="center" w:pos="4536"/>
              <w:tab w:val="right" w:pos="9072"/>
            </w:tabs>
            <w:spacing w:line="276" w:lineRule="auto"/>
            <w:rPr>
              <w:color w:val="000000"/>
              <w:sz w:val="14"/>
              <w:szCs w:val="14"/>
              <w:lang w:val="cs-CZ"/>
            </w:rPr>
          </w:pPr>
        </w:p>
      </w:tc>
      <w:tc>
        <w:tcPr>
          <w:tcW w:w="4530" w:type="dxa"/>
        </w:tcPr>
        <w:p w:rsidR="00784298" w:rsidRPr="00C61380" w:rsidRDefault="00C61380">
          <w:pPr>
            <w:pBdr>
              <w:top w:val="nil"/>
              <w:left w:val="nil"/>
              <w:bottom w:val="nil"/>
              <w:right w:val="nil"/>
              <w:between w:val="nil"/>
            </w:pBdr>
            <w:tabs>
              <w:tab w:val="center" w:pos="4536"/>
              <w:tab w:val="right" w:pos="9072"/>
            </w:tabs>
            <w:spacing w:line="276" w:lineRule="auto"/>
            <w:jc w:val="right"/>
            <w:rPr>
              <w:color w:val="000000"/>
              <w:sz w:val="14"/>
              <w:szCs w:val="14"/>
              <w:lang w:val="cs-CZ"/>
            </w:rPr>
          </w:pPr>
          <w:r w:rsidRPr="00C61380">
            <w:rPr>
              <w:sz w:val="14"/>
              <w:szCs w:val="14"/>
              <w:lang w:val="cs-CZ"/>
            </w:rPr>
            <w:t xml:space="preserve">Koenig &amp; Bauer posiluje pozici na rostoucím trhu vlnité lepenky </w:t>
          </w:r>
          <w:r w:rsidRPr="00C61380">
            <w:rPr>
              <w:color w:val="000000"/>
              <w:sz w:val="14"/>
              <w:szCs w:val="14"/>
              <w:lang w:val="cs-CZ"/>
            </w:rPr>
            <w:t xml:space="preserve">| </w:t>
          </w:r>
          <w:r w:rsidRPr="00C61380">
            <w:rPr>
              <w:color w:val="000000"/>
              <w:sz w:val="14"/>
              <w:szCs w:val="14"/>
              <w:lang w:val="cs-CZ"/>
            </w:rPr>
            <w:fldChar w:fldCharType="begin"/>
          </w:r>
          <w:r w:rsidRPr="00C61380">
            <w:rPr>
              <w:color w:val="000000"/>
              <w:sz w:val="14"/>
              <w:szCs w:val="14"/>
              <w:lang w:val="cs-CZ"/>
            </w:rPr>
            <w:instrText>PAGE</w:instrText>
          </w:r>
          <w:r w:rsidR="00B65915" w:rsidRPr="00C61380">
            <w:rPr>
              <w:color w:val="000000"/>
              <w:sz w:val="14"/>
              <w:szCs w:val="14"/>
              <w:lang w:val="cs-CZ"/>
            </w:rPr>
            <w:fldChar w:fldCharType="separate"/>
          </w:r>
          <w:r>
            <w:rPr>
              <w:noProof/>
              <w:color w:val="000000"/>
              <w:sz w:val="14"/>
              <w:szCs w:val="14"/>
              <w:lang w:val="cs-CZ"/>
            </w:rPr>
            <w:t>2</w:t>
          </w:r>
          <w:r w:rsidRPr="00C61380">
            <w:rPr>
              <w:color w:val="000000"/>
              <w:sz w:val="14"/>
              <w:szCs w:val="14"/>
              <w:lang w:val="cs-CZ"/>
            </w:rPr>
            <w:fldChar w:fldCharType="end"/>
          </w:r>
        </w:p>
      </w:tc>
    </w:tr>
  </w:tbl>
  <w:p w:rsidR="00784298" w:rsidRPr="00C61380" w:rsidRDefault="00784298">
    <w:pPr>
      <w:pBdr>
        <w:top w:val="nil"/>
        <w:left w:val="nil"/>
        <w:bottom w:val="nil"/>
        <w:right w:val="nil"/>
        <w:between w:val="nil"/>
      </w:pBdr>
      <w:tabs>
        <w:tab w:val="center" w:pos="4536"/>
        <w:tab w:val="right" w:pos="9072"/>
      </w:tabs>
      <w:spacing w:after="0"/>
      <w:jc w:val="right"/>
      <w:rPr>
        <w:color w:val="000000"/>
        <w:sz w:val="14"/>
        <w:szCs w:val="14"/>
        <w:lang w:val="cs-C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98" w:rsidRDefault="00784298">
    <w:pPr>
      <w:widowControl w:val="0"/>
      <w:pBdr>
        <w:top w:val="nil"/>
        <w:left w:val="nil"/>
        <w:bottom w:val="nil"/>
        <w:right w:val="nil"/>
        <w:between w:val="nil"/>
      </w:pBdr>
      <w:spacing w:after="0"/>
      <w:rPr>
        <w:color w:val="000000"/>
        <w:sz w:val="14"/>
        <w:szCs w:val="14"/>
      </w:rPr>
    </w:pPr>
  </w:p>
  <w:tbl>
    <w:tblPr>
      <w:tblStyle w:val="a"/>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784298">
      <w:trPr>
        <w:trHeight w:val="620"/>
      </w:trPr>
      <w:tc>
        <w:tcPr>
          <w:tcW w:w="0" w:type="auto"/>
        </w:tcPr>
        <w:p w:rsidR="00784298" w:rsidRDefault="00784298">
          <w:pPr>
            <w:pBdr>
              <w:top w:val="nil"/>
              <w:left w:val="nil"/>
              <w:bottom w:val="nil"/>
              <w:right w:val="nil"/>
              <w:between w:val="nil"/>
            </w:pBdr>
            <w:spacing w:after="240" w:line="288" w:lineRule="auto"/>
            <w:rPr>
              <w:color w:val="000000"/>
              <w:sz w:val="20"/>
              <w:szCs w:val="20"/>
            </w:rPr>
          </w:pPr>
        </w:p>
      </w:tc>
      <w:tc>
        <w:tcPr>
          <w:tcW w:w="0" w:type="auto"/>
        </w:tcPr>
        <w:p w:rsidR="00784298" w:rsidRDefault="00784298">
          <w:pPr>
            <w:pBdr>
              <w:top w:val="nil"/>
              <w:left w:val="nil"/>
              <w:bottom w:val="nil"/>
              <w:right w:val="nil"/>
              <w:between w:val="nil"/>
            </w:pBdr>
            <w:spacing w:after="240" w:line="288" w:lineRule="auto"/>
            <w:rPr>
              <w:color w:val="000000"/>
              <w:sz w:val="20"/>
              <w:szCs w:val="20"/>
            </w:rPr>
          </w:pPr>
        </w:p>
      </w:tc>
      <w:tc>
        <w:tcPr>
          <w:tcW w:w="0" w:type="auto"/>
        </w:tcPr>
        <w:p w:rsidR="00784298" w:rsidRDefault="00784298">
          <w:pPr>
            <w:pBdr>
              <w:top w:val="nil"/>
              <w:left w:val="nil"/>
              <w:bottom w:val="nil"/>
              <w:right w:val="nil"/>
              <w:between w:val="nil"/>
            </w:pBdr>
            <w:spacing w:after="240" w:line="288" w:lineRule="auto"/>
            <w:rPr>
              <w:color w:val="000000"/>
              <w:sz w:val="20"/>
              <w:szCs w:val="20"/>
            </w:rPr>
          </w:pPr>
        </w:p>
      </w:tc>
    </w:tr>
  </w:tbl>
  <w:p w:rsidR="00784298" w:rsidRDefault="00784298">
    <w:pPr>
      <w:pBdr>
        <w:top w:val="nil"/>
        <w:left w:val="nil"/>
        <w:bottom w:val="nil"/>
        <w:right w:val="nil"/>
        <w:between w:val="nil"/>
      </w:pBdr>
      <w:tabs>
        <w:tab w:val="center" w:pos="4536"/>
        <w:tab w:val="right" w:pos="9072"/>
      </w:tabs>
      <w:spacing w:after="0"/>
      <w:rPr>
        <w:sz w:val="14"/>
        <w:szCs w:val="14"/>
      </w:rPr>
    </w:pPr>
  </w:p>
  <w:p w:rsidR="00784298" w:rsidRDefault="00C61380">
    <w:pPr>
      <w:pBdr>
        <w:top w:val="nil"/>
        <w:left w:val="nil"/>
        <w:bottom w:val="nil"/>
        <w:right w:val="nil"/>
        <w:between w:val="nil"/>
      </w:pBdr>
      <w:tabs>
        <w:tab w:val="center" w:pos="4536"/>
        <w:tab w:val="right" w:pos="9072"/>
      </w:tabs>
      <w:spacing w:after="0"/>
      <w:jc w:val="right"/>
      <w:rPr>
        <w:sz w:val="14"/>
        <w:szCs w:val="14"/>
      </w:rPr>
    </w:pPr>
    <w:r>
      <w:rPr>
        <w:sz w:val="14"/>
        <w:szCs w:val="14"/>
      </w:rPr>
      <w:fldChar w:fldCharType="begin"/>
    </w:r>
    <w:r>
      <w:rPr>
        <w:sz w:val="14"/>
        <w:szCs w:val="14"/>
      </w:rPr>
      <w:instrText>PAGE</w:instrText>
    </w:r>
    <w:r>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1380">
      <w:pPr>
        <w:spacing w:after="0" w:line="240" w:lineRule="auto"/>
      </w:pPr>
      <w:r>
        <w:separator/>
      </w:r>
    </w:p>
  </w:footnote>
  <w:footnote w:type="continuationSeparator" w:id="0">
    <w:p w:rsidR="00000000" w:rsidRDefault="00C61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98" w:rsidRDefault="00784298">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98" w:rsidRDefault="00C61380">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cs-CZ"/>
      </w:rPr>
      <w:drawing>
        <wp:inline distT="0" distB="0" distL="0" distR="0">
          <wp:extent cx="2523600" cy="21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98" w:rsidRDefault="00C61380">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cs-CZ"/>
      </w:rPr>
      <w:drawing>
        <wp:inline distT="0" distB="0" distL="0" distR="0">
          <wp:extent cx="2524721" cy="21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6F78"/>
    <w:multiLevelType w:val="hybridMultilevel"/>
    <w:tmpl w:val="E1BCAE1A"/>
    <w:lvl w:ilvl="0" w:tplc="921E1F4E">
      <w:start w:val="1"/>
      <w:numFmt w:val="bullet"/>
      <w:pStyle w:val="OdrkyNews"/>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242332"/>
    <w:multiLevelType w:val="hybridMultilevel"/>
    <w:tmpl w:val="D722C528"/>
    <w:lvl w:ilvl="0" w:tplc="04C2EA64">
      <w:start w:val="1"/>
      <w:numFmt w:val="bullet"/>
      <w:lvlText w:val=""/>
      <w:lvlJc w:val="left"/>
      <w:pPr>
        <w:ind w:left="72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F5C715F"/>
    <w:multiLevelType w:val="multilevel"/>
    <w:tmpl w:val="2CF8A64C"/>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3" w15:restartNumberingAfterBreak="0">
    <w:nsid w:val="6C624446"/>
    <w:multiLevelType w:val="hybridMultilevel"/>
    <w:tmpl w:val="F7008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A487E68"/>
    <w:multiLevelType w:val="hybridMultilevel"/>
    <w:tmpl w:val="543E582A"/>
    <w:lvl w:ilvl="0" w:tplc="04C2EA64">
      <w:start w:val="1"/>
      <w:numFmt w:val="bullet"/>
      <w:lvlText w:val=""/>
      <w:lvlJc w:val="left"/>
      <w:pPr>
        <w:ind w:left="72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98"/>
    <w:rsid w:val="00202669"/>
    <w:rsid w:val="005C4878"/>
    <w:rsid w:val="00784298"/>
    <w:rsid w:val="00A21A14"/>
    <w:rsid w:val="00B65915"/>
    <w:rsid w:val="00C61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9BCE5-D66C-4627-8181-FBA58EB2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cs-CZ"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line="240" w:lineRule="auto"/>
      <w:outlineLvl w:val="0"/>
    </w:pPr>
    <w:rPr>
      <w:b/>
      <w:color w:val="002355"/>
      <w:sz w:val="40"/>
      <w:szCs w:val="40"/>
    </w:rPr>
  </w:style>
  <w:style w:type="paragraph" w:styleId="Nadpis2">
    <w:name w:val="heading 2"/>
    <w:basedOn w:val="Normln"/>
    <w:next w:val="Normln"/>
    <w:pPr>
      <w:keepNext/>
      <w:keepLines/>
      <w:spacing w:after="0"/>
      <w:outlineLvl w:val="1"/>
    </w:pPr>
    <w:rPr>
      <w:b/>
      <w:color w:val="002355"/>
      <w:sz w:val="28"/>
      <w:szCs w:val="28"/>
    </w:rPr>
  </w:style>
  <w:style w:type="paragraph" w:styleId="Nadpis3">
    <w:name w:val="heading 3"/>
    <w:basedOn w:val="Normln"/>
    <w:next w:val="Normln"/>
    <w:link w:val="Nadpis3Char"/>
    <w:pPr>
      <w:keepNext/>
      <w:keepLines/>
      <w:spacing w:after="0"/>
      <w:outlineLvl w:val="2"/>
    </w:pPr>
    <w:rPr>
      <w:b/>
      <w:color w:val="002355"/>
    </w:rPr>
  </w:style>
  <w:style w:type="paragraph" w:styleId="Nadpis4">
    <w:name w:val="heading 4"/>
    <w:basedOn w:val="Normln"/>
    <w:next w:val="Normln"/>
    <w:pPr>
      <w:keepNext/>
      <w:keepLines/>
      <w:spacing w:after="0"/>
      <w:outlineLvl w:val="3"/>
    </w:pPr>
    <w:rPr>
      <w:b/>
      <w:color w:val="000000"/>
    </w:rPr>
  </w:style>
  <w:style w:type="paragraph" w:styleId="Nadpis5">
    <w:name w:val="heading 5"/>
    <w:basedOn w:val="Normln"/>
    <w:next w:val="Normln"/>
    <w:pPr>
      <w:keepNext/>
      <w:keepLines/>
      <w:spacing w:after="0"/>
      <w:outlineLvl w:val="4"/>
    </w:pPr>
    <w:rPr>
      <w:b/>
      <w:color w:val="000000"/>
    </w:rPr>
  </w:style>
  <w:style w:type="paragraph" w:styleId="Nadpis6">
    <w:name w:val="heading 6"/>
    <w:basedOn w:val="Normln"/>
    <w:next w:val="Normln"/>
    <w:pPr>
      <w:keepNext/>
      <w:keepLines/>
      <w:spacing w:after="0"/>
      <w:outlineLvl w:val="5"/>
    </w:pPr>
    <w:rPr>
      <w:b/>
      <w:color w:val="00112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tabs>
        <w:tab w:val="left" w:pos="850"/>
      </w:tabs>
      <w:spacing w:before="840" w:after="600" w:line="240" w:lineRule="auto"/>
    </w:pPr>
    <w:rPr>
      <w:b/>
      <w:color w:val="002355"/>
      <w:sz w:val="60"/>
      <w:szCs w:val="60"/>
    </w:rPr>
  </w:style>
  <w:style w:type="paragraph" w:styleId="Podtitul">
    <w:name w:val="Subtitle"/>
    <w:basedOn w:val="Normln"/>
    <w:next w:val="Normln"/>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paragraph" w:customStyle="1" w:styleId="OdrkyNews">
    <w:name w:val="Odrážky News"/>
    <w:basedOn w:val="Nadpis3"/>
    <w:link w:val="OdrkyNewsChar"/>
    <w:qFormat/>
    <w:rsid w:val="00B65915"/>
    <w:pPr>
      <w:numPr>
        <w:numId w:val="5"/>
      </w:numPr>
      <w:ind w:left="284" w:hanging="284"/>
    </w:pPr>
    <w:rPr>
      <w:b w:val="0"/>
      <w:color w:val="auto"/>
    </w:rPr>
  </w:style>
  <w:style w:type="character" w:customStyle="1" w:styleId="Nadpis3Char">
    <w:name w:val="Nadpis 3 Char"/>
    <w:basedOn w:val="Standardnpsmoodstavce"/>
    <w:link w:val="Nadpis3"/>
    <w:rsid w:val="00B65915"/>
    <w:rPr>
      <w:b/>
      <w:color w:val="002355"/>
    </w:rPr>
  </w:style>
  <w:style w:type="character" w:customStyle="1" w:styleId="OdrkyNewsChar">
    <w:name w:val="Odrážky News Char"/>
    <w:basedOn w:val="Nadpis3Char"/>
    <w:link w:val="OdrkyNews"/>
    <w:rsid w:val="00B65915"/>
    <w:rPr>
      <w:b w:val="0"/>
      <w:color w:val="0023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gmar.ringel@koenig-bau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941</Words>
  <Characters>5554</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Vaníček</dc:creator>
  <cp:lastModifiedBy>Stanislav Vaníček</cp:lastModifiedBy>
  <cp:revision>3</cp:revision>
  <dcterms:created xsi:type="dcterms:W3CDTF">2022-07-29T08:20:00Z</dcterms:created>
  <dcterms:modified xsi:type="dcterms:W3CDTF">2022-07-29T08:27:00Z</dcterms:modified>
</cp:coreProperties>
</file>